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2ADF" w14:textId="175C00B6" w:rsidR="00AC3B98" w:rsidRDefault="00724E8F" w:rsidP="0098124A">
      <w:pPr>
        <w:pStyle w:val="berschrift2"/>
      </w:pPr>
      <w:r>
        <w:rPr>
          <w:rFonts w:cs="Calibri"/>
          <w:noProof/>
        </w:rPr>
        <w:drawing>
          <wp:anchor distT="0" distB="0" distL="114300" distR="114300" simplePos="0" relativeHeight="251661824" behindDoc="1" locked="0" layoutInCell="1" allowOverlap="1" wp14:anchorId="62A3BD6A" wp14:editId="62DF18DA">
            <wp:simplePos x="0" y="0"/>
            <wp:positionH relativeFrom="column">
              <wp:posOffset>6233160</wp:posOffset>
            </wp:positionH>
            <wp:positionV relativeFrom="paragraph">
              <wp:posOffset>206071</wp:posOffset>
            </wp:positionV>
            <wp:extent cx="335280" cy="4829175"/>
            <wp:effectExtent l="0" t="0" r="7620" b="9525"/>
            <wp:wrapNone/>
            <wp:docPr id="1747348886"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48886" name="Grafik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4829175"/>
                    </a:xfrm>
                    <a:prstGeom prst="rect">
                      <a:avLst/>
                    </a:prstGeom>
                  </pic:spPr>
                </pic:pic>
              </a:graphicData>
            </a:graphic>
            <wp14:sizeRelH relativeFrom="page">
              <wp14:pctWidth>0</wp14:pctWidth>
            </wp14:sizeRelH>
            <wp14:sizeRelV relativeFrom="page">
              <wp14:pctHeight>0</wp14:pctHeight>
            </wp14:sizeRelV>
          </wp:anchor>
        </w:drawing>
      </w:r>
      <w:r w:rsidR="00AC3B98" w:rsidRPr="00A96CFA">
        <w:t>Bitte in Druckschrift und gut lesbar ausfüllen – am besten elektronisch!</w:t>
      </w:r>
    </w:p>
    <w:tbl>
      <w:tblPr>
        <w:tblStyle w:val="Tabellenraster"/>
        <w:tblpPr w:leftFromText="141" w:rightFromText="141" w:vertAnchor="text" w:tblpY="1"/>
        <w:tblOverlap w:val="never"/>
        <w:tblW w:w="9606" w:type="dxa"/>
        <w:tblLayout w:type="fixed"/>
        <w:tblLook w:val="04A0" w:firstRow="1" w:lastRow="0" w:firstColumn="1" w:lastColumn="0" w:noHBand="0" w:noVBand="1"/>
        <w:tblCaption w:val="1. Tabelle Daten zum Auftraggeber"/>
        <w:tblDescription w:val="Der Auftraggeber trägt seine Stammdaten ein und gibt an, ob er bei der Zählerprüfung vor Ort in der Prüfstelle teilnehmen möchte"/>
      </w:tblPr>
      <w:tblGrid>
        <w:gridCol w:w="4503"/>
        <w:gridCol w:w="5103"/>
      </w:tblGrid>
      <w:tr w:rsidR="003132E8" w:rsidRPr="00B56329" w14:paraId="4F88CC7E" w14:textId="77777777" w:rsidTr="006877C6">
        <w:trPr>
          <w:trHeight w:hRule="exact" w:val="340"/>
        </w:trPr>
        <w:tc>
          <w:tcPr>
            <w:tcW w:w="9606" w:type="dxa"/>
            <w:gridSpan w:val="2"/>
            <w:tcBorders>
              <w:bottom w:val="single" w:sz="4" w:space="0" w:color="auto"/>
            </w:tcBorders>
            <w:vAlign w:val="center"/>
          </w:tcPr>
          <w:p w14:paraId="58DA735E" w14:textId="3FCB3809" w:rsidR="003132E8" w:rsidRPr="00D303CD" w:rsidRDefault="00017084" w:rsidP="00E66A20">
            <w:pPr>
              <w:spacing w:before="20" w:after="20"/>
              <w:rPr>
                <w:rFonts w:cs="Calibri"/>
                <w:b/>
                <w:szCs w:val="20"/>
              </w:rPr>
            </w:pPr>
            <w:r w:rsidRPr="00D303CD">
              <w:rPr>
                <w:rFonts w:cs="Calibri"/>
                <w:b/>
                <w:szCs w:val="20"/>
              </w:rPr>
              <w:t>1</w:t>
            </w:r>
            <w:r w:rsidR="00E876D2" w:rsidRPr="00D303CD">
              <w:rPr>
                <w:rFonts w:cs="Calibri"/>
                <w:b/>
                <w:szCs w:val="20"/>
              </w:rPr>
              <w:t>. Auftraggeber:</w:t>
            </w:r>
            <w:r w:rsidR="00E876D2" w:rsidRPr="00D303CD">
              <w:rPr>
                <w:rFonts w:cs="Calibri"/>
                <w:szCs w:val="20"/>
              </w:rPr>
              <w:t xml:space="preserve"> Der Auftraggeber ist: </w:t>
            </w:r>
            <w:r w:rsidR="00D5132D" w:rsidRPr="00D303CD">
              <w:rPr>
                <w:rFonts w:cs="Calibri"/>
                <w:b/>
                <w:bCs/>
                <w:szCs w:val="20"/>
              </w:rPr>
              <w:t>Kund</w:t>
            </w:r>
            <w:r w:rsidR="00337ECE" w:rsidRPr="00D303CD">
              <w:rPr>
                <w:rFonts w:cs="Calibri"/>
                <w:b/>
                <w:bCs/>
                <w:szCs w:val="20"/>
              </w:rPr>
              <w:t>e</w:t>
            </w:r>
            <w:r w:rsidR="00B53994" w:rsidRPr="00D303CD">
              <w:rPr>
                <w:rFonts w:cs="Calibri"/>
                <w:b/>
                <w:bCs/>
                <w:szCs w:val="20"/>
              </w:rPr>
              <w:t xml:space="preserve"> </w:t>
            </w:r>
            <w:r w:rsidR="005B310A" w:rsidRPr="00D303CD">
              <w:rPr>
                <w:rFonts w:cs="Calibri"/>
                <w:b/>
                <w:bCs/>
              </w:rPr>
              <w:fldChar w:fldCharType="begin">
                <w:ffData>
                  <w:name w:val=""/>
                  <w:enabled/>
                  <w:calcOnExit w:val="0"/>
                  <w:statusText w:type="text" w:val="Ankreuzfeld Kunde (Mieter oder Eigentümer)"/>
                  <w:checkBox>
                    <w:sizeAuto/>
                    <w:default w:val="0"/>
                  </w:checkBox>
                </w:ffData>
              </w:fldChar>
            </w:r>
            <w:r w:rsidR="005B310A" w:rsidRPr="00D303CD">
              <w:rPr>
                <w:rFonts w:cs="Calibri"/>
                <w:b/>
                <w:bCs/>
              </w:rPr>
              <w:instrText xml:space="preserve"> FORMCHECKBOX </w:instrText>
            </w:r>
            <w:r w:rsidR="005B310A" w:rsidRPr="00D303CD">
              <w:rPr>
                <w:rFonts w:cs="Calibri"/>
                <w:b/>
                <w:bCs/>
              </w:rPr>
            </w:r>
            <w:r w:rsidR="005B310A" w:rsidRPr="00D303CD">
              <w:rPr>
                <w:rFonts w:cs="Calibri"/>
                <w:b/>
                <w:bCs/>
              </w:rPr>
              <w:fldChar w:fldCharType="separate"/>
            </w:r>
            <w:r w:rsidR="005B310A" w:rsidRPr="00D303CD">
              <w:rPr>
                <w:rFonts w:cs="Calibri"/>
                <w:b/>
                <w:bCs/>
              </w:rPr>
              <w:fldChar w:fldCharType="end"/>
            </w:r>
            <w:r w:rsidR="00B53994" w:rsidRPr="00D303CD">
              <w:rPr>
                <w:rFonts w:cs="Calibri"/>
                <w:b/>
                <w:bCs/>
              </w:rPr>
              <w:t>,</w:t>
            </w:r>
            <w:r w:rsidR="0098124A">
              <w:rPr>
                <w:rFonts w:cs="Calibri"/>
                <w:b/>
                <w:bCs/>
              </w:rPr>
              <w:t xml:space="preserve"> </w:t>
            </w:r>
            <w:r w:rsidR="00B53994" w:rsidRPr="00D303CD">
              <w:rPr>
                <w:rFonts w:cs="Calibri"/>
                <w:b/>
                <w:bCs/>
                <w:szCs w:val="20"/>
              </w:rPr>
              <w:t xml:space="preserve">Lieferant </w:t>
            </w:r>
            <w:r w:rsidR="005B310A" w:rsidRPr="00D303CD">
              <w:rPr>
                <w:rFonts w:cs="Calibri"/>
                <w:b/>
                <w:bCs/>
              </w:rPr>
              <w:fldChar w:fldCharType="begin">
                <w:ffData>
                  <w:name w:val=""/>
                  <w:enabled/>
                  <w:calcOnExit w:val="0"/>
                  <w:statusText w:type="text" w:val="Ankreuzfeld &quot;Lieferant&quot;, also Strom- oder Gasanbieter bzw. Wasserversorger"/>
                  <w:checkBox>
                    <w:sizeAuto/>
                    <w:default w:val="0"/>
                  </w:checkBox>
                </w:ffData>
              </w:fldChar>
            </w:r>
            <w:r w:rsidR="005B310A" w:rsidRPr="00D303CD">
              <w:rPr>
                <w:rFonts w:cs="Calibri"/>
                <w:b/>
                <w:bCs/>
              </w:rPr>
              <w:instrText xml:space="preserve"> FORMCHECKBOX </w:instrText>
            </w:r>
            <w:r w:rsidR="005B310A" w:rsidRPr="00D303CD">
              <w:rPr>
                <w:rFonts w:cs="Calibri"/>
                <w:b/>
                <w:bCs/>
              </w:rPr>
            </w:r>
            <w:r w:rsidR="005B310A" w:rsidRPr="00D303CD">
              <w:rPr>
                <w:rFonts w:cs="Calibri"/>
                <w:b/>
                <w:bCs/>
              </w:rPr>
              <w:fldChar w:fldCharType="separate"/>
            </w:r>
            <w:r w:rsidR="005B310A" w:rsidRPr="00D303CD">
              <w:rPr>
                <w:rFonts w:cs="Calibri"/>
                <w:b/>
                <w:bCs/>
              </w:rPr>
              <w:fldChar w:fldCharType="end"/>
            </w:r>
            <w:r w:rsidR="00C80C97" w:rsidRPr="00D303CD">
              <w:rPr>
                <w:rFonts w:cs="Calibri"/>
                <w:b/>
                <w:bCs/>
              </w:rPr>
              <w:t>,</w:t>
            </w:r>
            <w:r w:rsidR="00B72477" w:rsidRPr="00D303CD">
              <w:rPr>
                <w:rFonts w:cs="Calibri"/>
                <w:b/>
                <w:bCs/>
                <w:szCs w:val="20"/>
              </w:rPr>
              <w:t xml:space="preserve"> Eigentümer (MFH) </w:t>
            </w:r>
            <w:r w:rsidR="005B310A" w:rsidRPr="00D303CD">
              <w:rPr>
                <w:rFonts w:cs="Calibri"/>
                <w:b/>
                <w:bCs/>
              </w:rPr>
              <w:fldChar w:fldCharType="begin">
                <w:ffData>
                  <w:name w:val=""/>
                  <w:enabled/>
                  <w:calcOnExit w:val="0"/>
                  <w:statusText w:type="text" w:val="Ankreuzfeld Eigentümer in Mehrfamilienhäusern."/>
                  <w:checkBox>
                    <w:sizeAuto/>
                    <w:default w:val="0"/>
                  </w:checkBox>
                </w:ffData>
              </w:fldChar>
            </w:r>
            <w:r w:rsidR="005B310A" w:rsidRPr="00D303CD">
              <w:rPr>
                <w:rFonts w:cs="Calibri"/>
                <w:b/>
                <w:bCs/>
              </w:rPr>
              <w:instrText xml:space="preserve"> FORMCHECKBOX </w:instrText>
            </w:r>
            <w:r w:rsidR="005B310A" w:rsidRPr="00D303CD">
              <w:rPr>
                <w:rFonts w:cs="Calibri"/>
                <w:b/>
                <w:bCs/>
              </w:rPr>
            </w:r>
            <w:r w:rsidR="005B310A" w:rsidRPr="00D303CD">
              <w:rPr>
                <w:rFonts w:cs="Calibri"/>
                <w:b/>
                <w:bCs/>
              </w:rPr>
              <w:fldChar w:fldCharType="separate"/>
            </w:r>
            <w:r w:rsidR="005B310A" w:rsidRPr="00D303CD">
              <w:rPr>
                <w:rFonts w:cs="Calibri"/>
                <w:b/>
                <w:bCs/>
              </w:rPr>
              <w:fldChar w:fldCharType="end"/>
            </w:r>
          </w:p>
        </w:tc>
      </w:tr>
      <w:tr w:rsidR="00017084" w:rsidRPr="00B56329" w14:paraId="3AB22017" w14:textId="77777777" w:rsidTr="006877C6">
        <w:trPr>
          <w:trHeight w:hRule="exact" w:val="454"/>
        </w:trPr>
        <w:tc>
          <w:tcPr>
            <w:tcW w:w="4503" w:type="dxa"/>
            <w:tcBorders>
              <w:top w:val="single" w:sz="4" w:space="0" w:color="auto"/>
              <w:left w:val="single" w:sz="4" w:space="0" w:color="auto"/>
              <w:bottom w:val="single" w:sz="4" w:space="0" w:color="auto"/>
              <w:right w:val="single" w:sz="4" w:space="0" w:color="auto"/>
            </w:tcBorders>
            <w:vAlign w:val="center"/>
          </w:tcPr>
          <w:p w14:paraId="1A143483" w14:textId="77777777" w:rsidR="00017084" w:rsidRPr="00D303CD" w:rsidRDefault="00017084" w:rsidP="00017084">
            <w:pPr>
              <w:spacing w:before="20" w:after="20"/>
              <w:rPr>
                <w:rFonts w:cs="Calibri"/>
                <w:sz w:val="12"/>
              </w:rPr>
            </w:pPr>
            <w:r w:rsidRPr="00D303CD">
              <w:rPr>
                <w:rFonts w:cs="Calibri"/>
                <w:sz w:val="12"/>
              </w:rPr>
              <w:t>Vorname, Name oder Firma</w:t>
            </w:r>
          </w:p>
          <w:p w14:paraId="4E61806A" w14:textId="759F7A79" w:rsidR="00017084" w:rsidRPr="00D303CD" w:rsidRDefault="00B37AB1" w:rsidP="00017084">
            <w:pPr>
              <w:spacing w:before="20" w:after="20"/>
              <w:rPr>
                <w:rFonts w:cs="Calibri"/>
              </w:rPr>
            </w:pPr>
            <w:r w:rsidRPr="00D303CD">
              <w:rPr>
                <w:rFonts w:cs="Calibri"/>
              </w:rPr>
              <w:fldChar w:fldCharType="begin">
                <w:ffData>
                  <w:name w:val=""/>
                  <w:enabled/>
                  <w:calcOnExit w:val="0"/>
                  <w:statusText w:type="text" w:val="Ausfüllfeld"/>
                  <w:textInput/>
                </w:ffData>
              </w:fldChar>
            </w:r>
            <w:r w:rsidRPr="00D303CD">
              <w:rPr>
                <w:rFonts w:cs="Calibri"/>
              </w:rPr>
              <w:instrText xml:space="preserve"> FORMTEXT </w:instrText>
            </w:r>
            <w:r w:rsidRPr="00D303CD">
              <w:rPr>
                <w:rFonts w:cs="Calibri"/>
              </w:rPr>
            </w:r>
            <w:r w:rsidRPr="00D303CD">
              <w:rPr>
                <w:rFonts w:cs="Calibri"/>
              </w:rPr>
              <w:fldChar w:fldCharType="separate"/>
            </w:r>
            <w:r w:rsidRPr="00D303CD">
              <w:rPr>
                <w:rFonts w:cs="Calibri"/>
                <w:noProof/>
              </w:rPr>
              <w:t> </w:t>
            </w:r>
            <w:r w:rsidRPr="00D303CD">
              <w:rPr>
                <w:rFonts w:cs="Calibri"/>
                <w:noProof/>
              </w:rPr>
              <w:t> </w:t>
            </w:r>
            <w:r w:rsidRPr="00D303CD">
              <w:rPr>
                <w:rFonts w:cs="Calibri"/>
                <w:noProof/>
              </w:rPr>
              <w:t> </w:t>
            </w:r>
            <w:r w:rsidRPr="00D303CD">
              <w:rPr>
                <w:rFonts w:cs="Calibri"/>
                <w:noProof/>
              </w:rPr>
              <w:t> </w:t>
            </w:r>
            <w:r w:rsidRPr="00D303CD">
              <w:rPr>
                <w:rFonts w:cs="Calibri"/>
                <w:noProof/>
              </w:rPr>
              <w:t> </w:t>
            </w:r>
            <w:r w:rsidRPr="00D303CD">
              <w:rPr>
                <w:rFonts w:cs="Calibri"/>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0ED91B7F" w14:textId="77777777" w:rsidR="00017084" w:rsidRPr="003E4F88" w:rsidRDefault="00017084" w:rsidP="00017084">
            <w:pPr>
              <w:spacing w:before="20" w:after="20"/>
              <w:rPr>
                <w:rFonts w:cs="Calibri"/>
                <w:sz w:val="12"/>
              </w:rPr>
            </w:pPr>
            <w:r w:rsidRPr="003E4F88">
              <w:rPr>
                <w:rFonts w:cs="Calibri"/>
                <w:sz w:val="12"/>
              </w:rPr>
              <w:t>ggf. Ansprechpartner</w:t>
            </w:r>
          </w:p>
          <w:p w14:paraId="2E8EE348" w14:textId="779C3AC1" w:rsidR="00017084" w:rsidRPr="00B56329" w:rsidRDefault="00B37AB1" w:rsidP="00017084">
            <w:pPr>
              <w:spacing w:before="20" w:after="20"/>
              <w:rPr>
                <w:rFonts w:cs="Calibri"/>
                <w:szCs w:val="20"/>
              </w:rPr>
            </w:pPr>
            <w:r>
              <w:rPr>
                <w:rFonts w:cs="Calibri"/>
              </w:rPr>
              <w:fldChar w:fldCharType="begin">
                <w:ffData>
                  <w:name w:val=""/>
                  <w:enabled/>
                  <w:calcOnExit w:val="0"/>
                  <w:statusText w:type="text" w:val="Ausfüllfel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017084" w:rsidRPr="00B56329" w14:paraId="538DFCB7" w14:textId="77777777" w:rsidTr="006877C6">
        <w:trPr>
          <w:trHeight w:hRule="exact" w:val="454"/>
        </w:trPr>
        <w:tc>
          <w:tcPr>
            <w:tcW w:w="4503" w:type="dxa"/>
            <w:tcBorders>
              <w:top w:val="single" w:sz="4" w:space="0" w:color="auto"/>
              <w:left w:val="single" w:sz="4" w:space="0" w:color="auto"/>
              <w:bottom w:val="single" w:sz="4" w:space="0" w:color="auto"/>
              <w:right w:val="single" w:sz="4" w:space="0" w:color="auto"/>
            </w:tcBorders>
            <w:vAlign w:val="center"/>
          </w:tcPr>
          <w:p w14:paraId="5E85F183" w14:textId="77777777" w:rsidR="00017084" w:rsidRPr="003E4F88" w:rsidRDefault="00017084" w:rsidP="00017084">
            <w:pPr>
              <w:spacing w:before="20" w:after="20"/>
              <w:rPr>
                <w:rFonts w:cs="Calibri"/>
                <w:sz w:val="12"/>
              </w:rPr>
            </w:pPr>
            <w:r w:rsidRPr="003E4F88">
              <w:rPr>
                <w:rFonts w:cs="Calibri"/>
                <w:sz w:val="12"/>
              </w:rPr>
              <w:t>Straße, Hausnummer</w:t>
            </w:r>
          </w:p>
          <w:p w14:paraId="538F22A7" w14:textId="6A7E85B7" w:rsidR="00017084" w:rsidRPr="00B56329" w:rsidRDefault="00B37AB1" w:rsidP="00017084">
            <w:pPr>
              <w:spacing w:before="20" w:after="20"/>
              <w:rPr>
                <w:rFonts w:cs="Calibri"/>
              </w:rPr>
            </w:pPr>
            <w:r>
              <w:rPr>
                <w:rFonts w:cs="Calibri"/>
              </w:rPr>
              <w:fldChar w:fldCharType="begin">
                <w:ffData>
                  <w:name w:val=""/>
                  <w:enabled/>
                  <w:calcOnExit w:val="0"/>
                  <w:statusText w:type="text" w:val="Ausfüllfel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3531485F" w14:textId="77777777" w:rsidR="00017084" w:rsidRDefault="00017084" w:rsidP="00017084">
            <w:pPr>
              <w:spacing w:before="20" w:after="20"/>
              <w:rPr>
                <w:rFonts w:cs="Calibri"/>
              </w:rPr>
            </w:pPr>
            <w:r w:rsidRPr="003E4F88">
              <w:rPr>
                <w:rFonts w:cs="Calibri"/>
                <w:sz w:val="12"/>
              </w:rPr>
              <w:t>PLZ, Ort</w:t>
            </w:r>
          </w:p>
          <w:p w14:paraId="3EB226F9" w14:textId="407CE69D" w:rsidR="00017084" w:rsidRPr="00B56329" w:rsidRDefault="00B37AB1" w:rsidP="00017084">
            <w:pPr>
              <w:spacing w:before="20" w:after="20"/>
              <w:rPr>
                <w:rFonts w:cs="Calibri"/>
                <w:szCs w:val="20"/>
              </w:rPr>
            </w:pPr>
            <w:r>
              <w:rPr>
                <w:rFonts w:cs="Calibri"/>
              </w:rPr>
              <w:fldChar w:fldCharType="begin">
                <w:ffData>
                  <w:name w:val=""/>
                  <w:enabled/>
                  <w:calcOnExit w:val="0"/>
                  <w:statusText w:type="text" w:val="Ausfüllfel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017084" w:rsidRPr="00B56329" w14:paraId="5B28F10C" w14:textId="77777777" w:rsidTr="006877C6">
        <w:trPr>
          <w:trHeight w:hRule="exact" w:val="340"/>
        </w:trPr>
        <w:tc>
          <w:tcPr>
            <w:tcW w:w="4503" w:type="dxa"/>
            <w:tcBorders>
              <w:top w:val="single" w:sz="4" w:space="0" w:color="auto"/>
              <w:left w:val="single" w:sz="4" w:space="0" w:color="auto"/>
              <w:bottom w:val="single" w:sz="4" w:space="0" w:color="auto"/>
              <w:right w:val="single" w:sz="4" w:space="0" w:color="auto"/>
            </w:tcBorders>
            <w:vAlign w:val="center"/>
          </w:tcPr>
          <w:p w14:paraId="0924E5A8" w14:textId="7A6EC68E" w:rsidR="00017084" w:rsidRPr="00B56329" w:rsidDel="00E910C8" w:rsidRDefault="00017084" w:rsidP="00017084">
            <w:pPr>
              <w:spacing w:before="20" w:after="20"/>
              <w:rPr>
                <w:rFonts w:cs="Calibri"/>
              </w:rPr>
            </w:pPr>
            <w:r w:rsidRPr="00AB5AA6">
              <w:rPr>
                <w:rFonts w:cs="Calibri"/>
              </w:rPr>
              <w:t>Telefon</w:t>
            </w:r>
            <w:r>
              <w:rPr>
                <w:rFonts w:cs="Calibri"/>
              </w:rPr>
              <w:t xml:space="preserve">: </w:t>
            </w:r>
            <w:r w:rsidR="00B37AB1">
              <w:rPr>
                <w:rFonts w:cs="Calibri"/>
              </w:rPr>
              <w:fldChar w:fldCharType="begin">
                <w:ffData>
                  <w:name w:val=""/>
                  <w:enabled/>
                  <w:calcOnExit w:val="0"/>
                  <w:statusText w:type="text" w:val="Ausfüllfeld"/>
                  <w:textInput/>
                </w:ffData>
              </w:fldChar>
            </w:r>
            <w:r w:rsidR="00B37AB1">
              <w:rPr>
                <w:rFonts w:cs="Calibri"/>
              </w:rPr>
              <w:instrText xml:space="preserve"> FORMTEXT </w:instrText>
            </w:r>
            <w:r w:rsidR="00B37AB1">
              <w:rPr>
                <w:rFonts w:cs="Calibri"/>
              </w:rPr>
            </w:r>
            <w:r w:rsidR="00B37AB1">
              <w:rPr>
                <w:rFonts w:cs="Calibri"/>
              </w:rPr>
              <w:fldChar w:fldCharType="separate"/>
            </w:r>
            <w:r w:rsidR="00B37AB1">
              <w:rPr>
                <w:rFonts w:cs="Calibri"/>
                <w:noProof/>
              </w:rPr>
              <w:t> </w:t>
            </w:r>
            <w:r w:rsidR="00B37AB1">
              <w:rPr>
                <w:rFonts w:cs="Calibri"/>
                <w:noProof/>
              </w:rPr>
              <w:t> </w:t>
            </w:r>
            <w:r w:rsidR="00B37AB1">
              <w:rPr>
                <w:rFonts w:cs="Calibri"/>
                <w:noProof/>
              </w:rPr>
              <w:t> </w:t>
            </w:r>
            <w:r w:rsidR="00B37AB1">
              <w:rPr>
                <w:rFonts w:cs="Calibri"/>
                <w:noProof/>
              </w:rPr>
              <w:t> </w:t>
            </w:r>
            <w:r w:rsidR="00B37AB1">
              <w:rPr>
                <w:rFonts w:cs="Calibri"/>
                <w:noProof/>
              </w:rPr>
              <w:t> </w:t>
            </w:r>
            <w:r w:rsidR="00B37AB1">
              <w:rPr>
                <w:rFonts w:cs="Calibri"/>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14:paraId="678B0418" w14:textId="36BF198D" w:rsidR="00017084" w:rsidRPr="00B56329" w:rsidRDefault="00017084" w:rsidP="00017084">
            <w:pPr>
              <w:spacing w:before="20" w:after="20"/>
              <w:rPr>
                <w:rFonts w:cs="Calibri"/>
                <w:szCs w:val="20"/>
              </w:rPr>
            </w:pPr>
            <w:r>
              <w:rPr>
                <w:rFonts w:cs="Calibri"/>
              </w:rPr>
              <w:t xml:space="preserve">E-Mail: </w:t>
            </w:r>
            <w:r w:rsidR="00B37AB1">
              <w:rPr>
                <w:rFonts w:cs="Calibri"/>
              </w:rPr>
              <w:fldChar w:fldCharType="begin">
                <w:ffData>
                  <w:name w:val=""/>
                  <w:enabled/>
                  <w:calcOnExit w:val="0"/>
                  <w:statusText w:type="text" w:val="Ausfüllfeld"/>
                  <w:textInput/>
                </w:ffData>
              </w:fldChar>
            </w:r>
            <w:r w:rsidR="00B37AB1">
              <w:rPr>
                <w:rFonts w:cs="Calibri"/>
              </w:rPr>
              <w:instrText xml:space="preserve"> FORMTEXT </w:instrText>
            </w:r>
            <w:r w:rsidR="00B37AB1">
              <w:rPr>
                <w:rFonts w:cs="Calibri"/>
              </w:rPr>
            </w:r>
            <w:r w:rsidR="00B37AB1">
              <w:rPr>
                <w:rFonts w:cs="Calibri"/>
              </w:rPr>
              <w:fldChar w:fldCharType="separate"/>
            </w:r>
            <w:r w:rsidR="00B37AB1">
              <w:rPr>
                <w:rFonts w:cs="Calibri"/>
                <w:noProof/>
              </w:rPr>
              <w:t> </w:t>
            </w:r>
            <w:r w:rsidR="00B37AB1">
              <w:rPr>
                <w:rFonts w:cs="Calibri"/>
                <w:noProof/>
              </w:rPr>
              <w:t> </w:t>
            </w:r>
            <w:r w:rsidR="00B37AB1">
              <w:rPr>
                <w:rFonts w:cs="Calibri"/>
                <w:noProof/>
              </w:rPr>
              <w:t> </w:t>
            </w:r>
            <w:r w:rsidR="00B37AB1">
              <w:rPr>
                <w:rFonts w:cs="Calibri"/>
                <w:noProof/>
              </w:rPr>
              <w:t> </w:t>
            </w:r>
            <w:r w:rsidR="00B37AB1">
              <w:rPr>
                <w:rFonts w:cs="Calibri"/>
                <w:noProof/>
              </w:rPr>
              <w:t> </w:t>
            </w:r>
            <w:r w:rsidR="00B37AB1">
              <w:rPr>
                <w:rFonts w:cs="Calibri"/>
              </w:rPr>
              <w:fldChar w:fldCharType="end"/>
            </w:r>
          </w:p>
        </w:tc>
      </w:tr>
      <w:tr w:rsidR="00017084" w:rsidRPr="00B56329" w14:paraId="00B83441" w14:textId="77777777" w:rsidTr="00DC2FD7">
        <w:trPr>
          <w:trHeight w:hRule="exact" w:val="340"/>
        </w:trPr>
        <w:tc>
          <w:tcPr>
            <w:tcW w:w="9606" w:type="dxa"/>
            <w:gridSpan w:val="2"/>
            <w:tcBorders>
              <w:top w:val="single" w:sz="4" w:space="0" w:color="auto"/>
              <w:left w:val="single" w:sz="4" w:space="0" w:color="auto"/>
              <w:bottom w:val="single" w:sz="4" w:space="0" w:color="auto"/>
              <w:right w:val="single" w:sz="4" w:space="0" w:color="auto"/>
            </w:tcBorders>
            <w:vAlign w:val="center"/>
          </w:tcPr>
          <w:p w14:paraId="3474D265" w14:textId="02F967D3" w:rsidR="00017084" w:rsidRPr="00291CDB" w:rsidRDefault="00017084" w:rsidP="00017084">
            <w:pPr>
              <w:spacing w:before="20" w:after="20"/>
              <w:rPr>
                <w:rFonts w:cs="Calibri"/>
                <w:b/>
                <w:bCs/>
                <w:i/>
                <w:iCs/>
              </w:rPr>
            </w:pPr>
            <w:r w:rsidRPr="00291CDB">
              <w:rPr>
                <w:rFonts w:cs="Calibri"/>
                <w:b/>
                <w:bCs/>
                <w:i/>
                <w:iCs/>
              </w:rPr>
              <w:t xml:space="preserve">Hinweis: </w:t>
            </w:r>
            <w:r w:rsidRPr="00291CDB">
              <w:rPr>
                <w:rFonts w:cs="Calibri"/>
                <w:i/>
                <w:iCs/>
              </w:rPr>
              <w:t xml:space="preserve">EWE NETZ prüft den Zähler </w:t>
            </w:r>
            <w:r w:rsidRPr="00291CDB">
              <w:rPr>
                <w:rFonts w:cs="Calibri"/>
                <w:i/>
                <w:iCs/>
                <w:u w:val="single"/>
              </w:rPr>
              <w:t>nicht vor Ort beim Kunden</w:t>
            </w:r>
            <w:r w:rsidRPr="00291CDB">
              <w:rPr>
                <w:rFonts w:cs="Calibri"/>
                <w:i/>
                <w:iCs/>
              </w:rPr>
              <w:t xml:space="preserve">, sondern schickt ihn </w:t>
            </w:r>
            <w:r w:rsidRPr="00DD0AD9">
              <w:rPr>
                <w:rFonts w:cs="Calibri"/>
                <w:i/>
                <w:iCs/>
                <w:u w:val="single"/>
              </w:rPr>
              <w:t xml:space="preserve">an </w:t>
            </w:r>
            <w:r w:rsidRPr="00291CDB">
              <w:rPr>
                <w:rFonts w:cs="Calibri"/>
                <w:i/>
                <w:iCs/>
                <w:u w:val="single"/>
              </w:rPr>
              <w:t>eine</w:t>
            </w:r>
            <w:r>
              <w:rPr>
                <w:rFonts w:cs="Calibri"/>
                <w:i/>
                <w:iCs/>
                <w:u w:val="single"/>
              </w:rPr>
              <w:t xml:space="preserve"> unabhängige</w:t>
            </w:r>
            <w:r w:rsidRPr="00291CDB">
              <w:rPr>
                <w:rFonts w:cs="Calibri"/>
                <w:i/>
                <w:iCs/>
                <w:u w:val="single"/>
              </w:rPr>
              <w:t xml:space="preserve"> Prüfstelle</w:t>
            </w:r>
            <w:r w:rsidRPr="00291CDB">
              <w:rPr>
                <w:rFonts w:cs="Calibri"/>
                <w:i/>
                <w:iCs/>
              </w:rPr>
              <w:t>.</w:t>
            </w:r>
          </w:p>
        </w:tc>
      </w:tr>
      <w:tr w:rsidR="00017084" w:rsidRPr="00B56329" w14:paraId="395C0ED8" w14:textId="77777777" w:rsidTr="00DC2FD7">
        <w:trPr>
          <w:trHeight w:hRule="exact" w:val="343"/>
        </w:trPr>
        <w:tc>
          <w:tcPr>
            <w:tcW w:w="9606" w:type="dxa"/>
            <w:gridSpan w:val="2"/>
            <w:tcBorders>
              <w:top w:val="single" w:sz="4" w:space="0" w:color="auto"/>
              <w:left w:val="single" w:sz="4" w:space="0" w:color="auto"/>
              <w:bottom w:val="single" w:sz="4" w:space="0" w:color="auto"/>
              <w:right w:val="single" w:sz="4" w:space="0" w:color="auto"/>
            </w:tcBorders>
            <w:vAlign w:val="center"/>
          </w:tcPr>
          <w:p w14:paraId="4CB43B84" w14:textId="72317C6B" w:rsidR="00017084" w:rsidRDefault="00017084" w:rsidP="00017084">
            <w:pPr>
              <w:spacing w:before="20" w:after="20"/>
              <w:rPr>
                <w:rFonts w:cs="Calibri"/>
              </w:rPr>
            </w:pPr>
            <w:bookmarkStart w:id="0" w:name="_Hlk194319633"/>
            <w:r>
              <w:rPr>
                <w:rFonts w:cs="Calibri"/>
              </w:rPr>
              <w:t xml:space="preserve">Ich möchte als Beobachter an der Zählerprüfung </w:t>
            </w:r>
            <w:r w:rsidRPr="00E213B7">
              <w:rPr>
                <w:rFonts w:cs="Calibri"/>
                <w:b/>
                <w:bCs/>
              </w:rPr>
              <w:t>in der Prüfstelle</w:t>
            </w:r>
            <w:r>
              <w:rPr>
                <w:rFonts w:cs="Calibri"/>
              </w:rPr>
              <w:t xml:space="preserve"> teilnehmen (</w:t>
            </w:r>
            <w:r w:rsidRPr="00ED76EA">
              <w:rPr>
                <w:rFonts w:cs="Calibri"/>
                <w:u w:val="single"/>
              </w:rPr>
              <w:t>Anreise erforderlich</w:t>
            </w:r>
            <w:r>
              <w:rPr>
                <w:rFonts w:cs="Calibri"/>
              </w:rPr>
              <w:t>):</w:t>
            </w:r>
            <w:r w:rsidR="0098124A">
              <w:rPr>
                <w:rFonts w:cs="Calibri"/>
              </w:rPr>
              <w:t xml:space="preserve"> </w:t>
            </w:r>
            <w:r>
              <w:rPr>
                <w:rFonts w:cs="Calibri"/>
              </w:rPr>
              <w:t xml:space="preserve">Ja </w:t>
            </w:r>
            <w:r w:rsidR="00B37AB1">
              <w:rPr>
                <w:rFonts w:cs="Calibri"/>
              </w:rPr>
              <w:fldChar w:fldCharType="begin">
                <w:ffData>
                  <w:name w:val="Kontrollkästchen2"/>
                  <w:enabled/>
                  <w:calcOnExit w:val="0"/>
                  <w:checkBox>
                    <w:sizeAuto/>
                    <w:default w:val="0"/>
                  </w:checkBox>
                </w:ffData>
              </w:fldChar>
            </w:r>
            <w:bookmarkStart w:id="1" w:name="Kontrollkästchen2"/>
            <w:r w:rsidR="00B37AB1">
              <w:rPr>
                <w:rFonts w:cs="Calibri"/>
              </w:rPr>
              <w:instrText xml:space="preserve"> FORMCHECKBOX </w:instrText>
            </w:r>
            <w:r w:rsidR="00B37AB1">
              <w:rPr>
                <w:rFonts w:cs="Calibri"/>
              </w:rPr>
            </w:r>
            <w:r w:rsidR="00B37AB1">
              <w:rPr>
                <w:rFonts w:cs="Calibri"/>
              </w:rPr>
              <w:fldChar w:fldCharType="separate"/>
            </w:r>
            <w:r w:rsidR="00B37AB1">
              <w:rPr>
                <w:rFonts w:cs="Calibri"/>
              </w:rPr>
              <w:fldChar w:fldCharType="end"/>
            </w:r>
            <w:bookmarkEnd w:id="1"/>
          </w:p>
        </w:tc>
      </w:tr>
      <w:tr w:rsidR="00017084" w:rsidRPr="00B56329" w14:paraId="5D8D431C" w14:textId="77777777" w:rsidTr="00DC2FD7">
        <w:trPr>
          <w:trHeight w:hRule="exact" w:val="340"/>
        </w:trPr>
        <w:tc>
          <w:tcPr>
            <w:tcW w:w="9606" w:type="dxa"/>
            <w:gridSpan w:val="2"/>
            <w:tcBorders>
              <w:top w:val="single" w:sz="4" w:space="0" w:color="auto"/>
              <w:left w:val="single" w:sz="4" w:space="0" w:color="auto"/>
              <w:bottom w:val="single" w:sz="4" w:space="0" w:color="auto"/>
              <w:right w:val="single" w:sz="4" w:space="0" w:color="auto"/>
            </w:tcBorders>
            <w:vAlign w:val="center"/>
          </w:tcPr>
          <w:p w14:paraId="1AD44CA6" w14:textId="6F7F1C30" w:rsidR="00017084" w:rsidRDefault="00017084" w:rsidP="00017084">
            <w:pPr>
              <w:rPr>
                <w:rFonts w:cs="Calibri"/>
              </w:rPr>
            </w:pPr>
            <w:r w:rsidRPr="002935D2">
              <w:rPr>
                <w:rFonts w:cs="Calibri"/>
              </w:rPr>
              <w:t>Der Zähler soll bei der Befundprüfung zwecks innerer Beschaffenheitsprüfung geöffnet werden:</w:t>
            </w:r>
            <w:r w:rsidR="0098124A">
              <w:rPr>
                <w:rFonts w:cs="Calibri"/>
              </w:rPr>
              <w:t xml:space="preserve"> </w:t>
            </w:r>
            <w:r w:rsidRPr="002935D2">
              <w:rPr>
                <w:rFonts w:cs="Calibri"/>
              </w:rPr>
              <w:t xml:space="preserve">Ja </w:t>
            </w:r>
            <w:r>
              <w:rPr>
                <w:rFonts w:cs="Calibri"/>
              </w:rPr>
              <w:fldChar w:fldCharType="begin">
                <w:ffData>
                  <w:name w:val=""/>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r>
      <w:bookmarkEnd w:id="0"/>
    </w:tbl>
    <w:p w14:paraId="1BB250C8" w14:textId="21209249" w:rsidR="003132E8" w:rsidRPr="00B56329" w:rsidRDefault="003132E8" w:rsidP="00B72FC5">
      <w:pPr>
        <w:pStyle w:val="Kommentartext"/>
        <w:tabs>
          <w:tab w:val="left" w:pos="9072"/>
        </w:tabs>
        <w:rPr>
          <w:rFonts w:cs="Calibri"/>
          <w:b/>
          <w:u w:val="single"/>
        </w:rPr>
      </w:pPr>
    </w:p>
    <w:tbl>
      <w:tblPr>
        <w:tblStyle w:val="Tabellenraster"/>
        <w:tblW w:w="9606" w:type="dxa"/>
        <w:tblLayout w:type="fixed"/>
        <w:tblLook w:val="04A0" w:firstRow="1" w:lastRow="0" w:firstColumn="1" w:lastColumn="0" w:noHBand="0" w:noVBand="1"/>
        <w:tblCaption w:val="2. Tabelle Angaben zum Zählerstandort und Zählerdaten"/>
        <w:tblDescription w:val="Angabe einer ggf. abweichenden Adresse, des Einbauortes und Kontaktdaten vor Ort."/>
      </w:tblPr>
      <w:tblGrid>
        <w:gridCol w:w="1384"/>
        <w:gridCol w:w="1418"/>
        <w:gridCol w:w="1417"/>
        <w:gridCol w:w="567"/>
        <w:gridCol w:w="851"/>
        <w:gridCol w:w="3969"/>
      </w:tblGrid>
      <w:tr w:rsidR="003132E8" w:rsidRPr="00B56329" w14:paraId="67A9024A" w14:textId="77777777" w:rsidTr="006877C6">
        <w:trPr>
          <w:trHeight w:hRule="exact" w:val="340"/>
        </w:trPr>
        <w:tc>
          <w:tcPr>
            <w:tcW w:w="9606" w:type="dxa"/>
            <w:gridSpan w:val="6"/>
            <w:tcBorders>
              <w:bottom w:val="single" w:sz="4" w:space="0" w:color="auto"/>
            </w:tcBorders>
            <w:vAlign w:val="center"/>
          </w:tcPr>
          <w:p w14:paraId="22D1DA1B" w14:textId="7A8EC60B" w:rsidR="003132E8" w:rsidRPr="00B56329" w:rsidRDefault="00017084" w:rsidP="00DB3050">
            <w:pPr>
              <w:spacing w:before="20" w:after="20"/>
              <w:rPr>
                <w:rFonts w:cs="Calibri"/>
                <w:b/>
                <w:szCs w:val="20"/>
              </w:rPr>
            </w:pPr>
            <w:r>
              <w:rPr>
                <w:rFonts w:cs="Calibri"/>
                <w:b/>
                <w:szCs w:val="20"/>
              </w:rPr>
              <w:t>2</w:t>
            </w:r>
            <w:r w:rsidR="003132E8" w:rsidRPr="00B56329">
              <w:rPr>
                <w:rFonts w:cs="Calibri"/>
                <w:b/>
                <w:szCs w:val="20"/>
              </w:rPr>
              <w:t xml:space="preserve">. </w:t>
            </w:r>
            <w:r w:rsidR="003132E8">
              <w:rPr>
                <w:rFonts w:cs="Calibri"/>
                <w:b/>
                <w:szCs w:val="20"/>
              </w:rPr>
              <w:t xml:space="preserve">Zählerstandort (falls abweichend von </w:t>
            </w:r>
            <w:r w:rsidR="00BE7985">
              <w:rPr>
                <w:rFonts w:cs="Calibri"/>
                <w:b/>
                <w:szCs w:val="20"/>
              </w:rPr>
              <w:t>1</w:t>
            </w:r>
            <w:r w:rsidR="003132E8">
              <w:rPr>
                <w:rFonts w:cs="Calibri"/>
                <w:b/>
                <w:szCs w:val="20"/>
              </w:rPr>
              <w:t>.) und Zählerdaten</w:t>
            </w:r>
          </w:p>
        </w:tc>
      </w:tr>
      <w:tr w:rsidR="003E4F88" w:rsidRPr="00B56329" w14:paraId="2140455A" w14:textId="77777777" w:rsidTr="006877C6">
        <w:trPr>
          <w:trHeight w:hRule="exact" w:val="454"/>
        </w:trPr>
        <w:tc>
          <w:tcPr>
            <w:tcW w:w="4786" w:type="dxa"/>
            <w:gridSpan w:val="4"/>
            <w:tcBorders>
              <w:top w:val="single" w:sz="4" w:space="0" w:color="auto"/>
              <w:left w:val="single" w:sz="4" w:space="0" w:color="auto"/>
              <w:bottom w:val="single" w:sz="4" w:space="0" w:color="auto"/>
              <w:right w:val="single" w:sz="4" w:space="0" w:color="auto"/>
            </w:tcBorders>
            <w:vAlign w:val="center"/>
          </w:tcPr>
          <w:p w14:paraId="59C9D1D5" w14:textId="77777777" w:rsidR="003E4F88" w:rsidRDefault="003E4F88" w:rsidP="003E4F88">
            <w:pPr>
              <w:spacing w:before="20" w:after="20"/>
              <w:rPr>
                <w:rFonts w:cs="Calibri"/>
              </w:rPr>
            </w:pPr>
            <w:r w:rsidRPr="003E4F88">
              <w:rPr>
                <w:rFonts w:cs="Calibri"/>
                <w:sz w:val="12"/>
              </w:rPr>
              <w:t>Vorname, Name oder Firma</w:t>
            </w:r>
          </w:p>
          <w:p w14:paraId="2E83C95F" w14:textId="2024E0E5" w:rsidR="003E4F88" w:rsidRPr="00B56329" w:rsidRDefault="005B310A" w:rsidP="003E4F88">
            <w:pPr>
              <w:spacing w:before="20" w:after="20"/>
              <w:rPr>
                <w:rFonts w:cs="Calibri"/>
                <w:szCs w:val="20"/>
              </w:rPr>
            </w:pPr>
            <w:r>
              <w:rPr>
                <w:rFonts w:cs="Calibri"/>
              </w:rPr>
              <w:fldChar w:fldCharType="begin">
                <w:ffData>
                  <w:name w:val="Text1"/>
                  <w:enabled/>
                  <w:calcOnExit w:val="0"/>
                  <w:statusText w:type="text" w:val="Ausfüllfeld"/>
                  <w:textInput/>
                </w:ffData>
              </w:fldChar>
            </w:r>
            <w:bookmarkStart w:id="2" w:name="Text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10D1180F" w14:textId="77777777" w:rsidR="003E4F88" w:rsidRPr="003E4F88" w:rsidRDefault="003E4F88" w:rsidP="003E4F88">
            <w:pPr>
              <w:spacing w:before="20" w:after="20"/>
              <w:rPr>
                <w:rFonts w:cs="Calibri"/>
                <w:sz w:val="12"/>
              </w:rPr>
            </w:pPr>
            <w:r w:rsidRPr="003E4F88">
              <w:rPr>
                <w:rFonts w:cs="Calibri"/>
                <w:sz w:val="12"/>
              </w:rPr>
              <w:t>ggf. Ansprechpartner</w:t>
            </w:r>
            <w:r>
              <w:rPr>
                <w:rFonts w:cs="Calibri"/>
                <w:sz w:val="12"/>
              </w:rPr>
              <w:t xml:space="preserve"> am Zählerstandort</w:t>
            </w:r>
          </w:p>
          <w:p w14:paraId="4094A30F" w14:textId="09B0CCDD" w:rsidR="003E4F88" w:rsidRPr="00B56329" w:rsidRDefault="00B37AB1" w:rsidP="003E4F88">
            <w:pPr>
              <w:spacing w:before="20" w:after="20"/>
              <w:rPr>
                <w:rFonts w:cs="Calibri"/>
                <w:szCs w:val="20"/>
              </w:rPr>
            </w:pPr>
            <w:r>
              <w:rPr>
                <w:rFonts w:cs="Calibri"/>
              </w:rPr>
              <w:fldChar w:fldCharType="begin">
                <w:ffData>
                  <w:name w:val=""/>
                  <w:enabled/>
                  <w:calcOnExit w:val="0"/>
                  <w:statusText w:type="text" w:val="Ausfüllfel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E4F88" w:rsidRPr="00B56329" w14:paraId="72D6793F" w14:textId="77777777" w:rsidTr="006877C6">
        <w:trPr>
          <w:trHeight w:hRule="exact" w:val="454"/>
        </w:trPr>
        <w:tc>
          <w:tcPr>
            <w:tcW w:w="4786" w:type="dxa"/>
            <w:gridSpan w:val="4"/>
            <w:tcBorders>
              <w:top w:val="single" w:sz="4" w:space="0" w:color="auto"/>
              <w:left w:val="single" w:sz="4" w:space="0" w:color="auto"/>
              <w:bottom w:val="single" w:sz="4" w:space="0" w:color="auto"/>
              <w:right w:val="single" w:sz="4" w:space="0" w:color="auto"/>
            </w:tcBorders>
            <w:vAlign w:val="center"/>
          </w:tcPr>
          <w:p w14:paraId="39B14B70" w14:textId="77777777" w:rsidR="003E4F88" w:rsidRPr="003E4F88" w:rsidRDefault="003E4F88" w:rsidP="003E4F88">
            <w:pPr>
              <w:spacing w:before="20" w:after="20"/>
              <w:rPr>
                <w:rFonts w:cs="Calibri"/>
                <w:sz w:val="12"/>
              </w:rPr>
            </w:pPr>
            <w:r w:rsidRPr="003E4F88">
              <w:rPr>
                <w:rFonts w:cs="Calibri"/>
                <w:sz w:val="12"/>
              </w:rPr>
              <w:t>Straße, Hausnummer</w:t>
            </w:r>
          </w:p>
          <w:p w14:paraId="61A7D4F0" w14:textId="25BD92DA" w:rsidR="003E4F88" w:rsidRPr="00B56329" w:rsidRDefault="00B37AB1" w:rsidP="003E4F88">
            <w:pPr>
              <w:spacing w:before="20" w:after="20"/>
              <w:rPr>
                <w:rFonts w:cs="Calibri"/>
              </w:rPr>
            </w:pPr>
            <w:r>
              <w:rPr>
                <w:rFonts w:cs="Calibri"/>
              </w:rPr>
              <w:fldChar w:fldCharType="begin">
                <w:ffData>
                  <w:name w:val=""/>
                  <w:enabled/>
                  <w:calcOnExit w:val="0"/>
                  <w:statusText w:type="text" w:val="Ausfüllfel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EA0DF70" w14:textId="77777777" w:rsidR="003E4F88" w:rsidRPr="00CE3BDC" w:rsidRDefault="003E4F88" w:rsidP="003E4F88">
            <w:pPr>
              <w:spacing w:before="20" w:after="20"/>
              <w:rPr>
                <w:rFonts w:cs="Calibri"/>
              </w:rPr>
            </w:pPr>
            <w:r w:rsidRPr="00CE3BDC">
              <w:rPr>
                <w:rFonts w:cs="Calibri"/>
                <w:sz w:val="12"/>
              </w:rPr>
              <w:t>PLZ, Ort</w:t>
            </w:r>
          </w:p>
          <w:p w14:paraId="7CA8CD3C" w14:textId="77777777" w:rsidR="003E4F88" w:rsidRPr="00B37AB1" w:rsidRDefault="003E4F88" w:rsidP="003E4F88">
            <w:pPr>
              <w:spacing w:before="20" w:after="20"/>
              <w:rPr>
                <w:rFonts w:cs="Calibri"/>
                <w:szCs w:val="20"/>
                <w:highlight w:val="yellow"/>
              </w:rPr>
            </w:pPr>
            <w:r w:rsidRPr="00CE3BDC">
              <w:rPr>
                <w:rFonts w:cs="Calibri"/>
              </w:rPr>
              <w:fldChar w:fldCharType="begin">
                <w:ffData>
                  <w:name w:val=""/>
                  <w:enabled/>
                  <w:calcOnExit w:val="0"/>
                  <w:textInput/>
                </w:ffData>
              </w:fldChar>
            </w:r>
            <w:r w:rsidRPr="00CE3BDC">
              <w:rPr>
                <w:rFonts w:cs="Calibri"/>
              </w:rPr>
              <w:instrText xml:space="preserve"> FORMTEXT </w:instrText>
            </w:r>
            <w:r w:rsidRPr="00CE3BDC">
              <w:rPr>
                <w:rFonts w:cs="Calibri"/>
              </w:rPr>
            </w:r>
            <w:r w:rsidRPr="00CE3BDC">
              <w:rPr>
                <w:rFonts w:cs="Calibri"/>
              </w:rPr>
              <w:fldChar w:fldCharType="separate"/>
            </w:r>
            <w:r w:rsidRPr="00CE3BDC">
              <w:rPr>
                <w:rFonts w:cs="Calibri"/>
                <w:noProof/>
              </w:rPr>
              <w:t> </w:t>
            </w:r>
            <w:r w:rsidRPr="00CE3BDC">
              <w:rPr>
                <w:rFonts w:cs="Calibri"/>
                <w:noProof/>
              </w:rPr>
              <w:t> </w:t>
            </w:r>
            <w:r w:rsidRPr="00CE3BDC">
              <w:rPr>
                <w:rFonts w:cs="Calibri"/>
                <w:noProof/>
              </w:rPr>
              <w:t> </w:t>
            </w:r>
            <w:r w:rsidRPr="00CE3BDC">
              <w:rPr>
                <w:rFonts w:cs="Calibri"/>
                <w:noProof/>
              </w:rPr>
              <w:t> </w:t>
            </w:r>
            <w:r w:rsidRPr="00CE3BDC">
              <w:rPr>
                <w:rFonts w:cs="Calibri"/>
                <w:noProof/>
              </w:rPr>
              <w:t> </w:t>
            </w:r>
            <w:r w:rsidRPr="00CE3BDC">
              <w:rPr>
                <w:rFonts w:cs="Calibri"/>
              </w:rPr>
              <w:fldChar w:fldCharType="end"/>
            </w:r>
          </w:p>
        </w:tc>
      </w:tr>
      <w:tr w:rsidR="003E4F88" w:rsidRPr="00B56329" w14:paraId="07903E73" w14:textId="77777777" w:rsidTr="006877C6">
        <w:trPr>
          <w:trHeight w:hRule="exact" w:val="340"/>
        </w:trPr>
        <w:tc>
          <w:tcPr>
            <w:tcW w:w="4786" w:type="dxa"/>
            <w:gridSpan w:val="4"/>
            <w:tcBorders>
              <w:top w:val="single" w:sz="4" w:space="0" w:color="auto"/>
              <w:left w:val="single" w:sz="4" w:space="0" w:color="auto"/>
              <w:bottom w:val="single" w:sz="4" w:space="0" w:color="auto"/>
              <w:right w:val="single" w:sz="4" w:space="0" w:color="auto"/>
            </w:tcBorders>
            <w:vAlign w:val="center"/>
          </w:tcPr>
          <w:p w14:paraId="28F648DE" w14:textId="77777777" w:rsidR="003E4F88" w:rsidRPr="00B56329" w:rsidRDefault="003E4F88" w:rsidP="003E4F88">
            <w:pPr>
              <w:spacing w:before="20" w:after="20"/>
              <w:rPr>
                <w:rFonts w:cs="Calibri"/>
              </w:rPr>
            </w:pPr>
            <w:r w:rsidRPr="00AB5AA6">
              <w:rPr>
                <w:rFonts w:cs="Calibri"/>
              </w:rPr>
              <w:t>Telefon</w:t>
            </w:r>
            <w:r>
              <w:rPr>
                <w:rFonts w:cs="Calibri"/>
              </w:rPr>
              <w:t xml:space="preserve">: </w:t>
            </w: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0B56448B" w14:textId="77777777" w:rsidR="003E4F88" w:rsidRPr="00B56329" w:rsidRDefault="003E4F88" w:rsidP="003E4F88">
            <w:pPr>
              <w:spacing w:before="20" w:after="20"/>
              <w:rPr>
                <w:rFonts w:cs="Calibri"/>
              </w:rPr>
            </w:pPr>
            <w:r>
              <w:rPr>
                <w:rFonts w:cs="Calibri"/>
              </w:rPr>
              <w:t xml:space="preserve">E-Mail: </w:t>
            </w:r>
            <w:r>
              <w:rPr>
                <w:rFonts w:cs="Calibri"/>
              </w:rPr>
              <w:fldChar w:fldCharType="begin">
                <w:ffData>
                  <w:name w:val="Text5"/>
                  <w:enabled/>
                  <w:calcOnExit w:val="0"/>
                  <w:textInput/>
                </w:ffData>
              </w:fldChar>
            </w:r>
            <w:bookmarkStart w:id="3" w:name="Text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r w:rsidDel="005134F0">
              <w:rPr>
                <w:rFonts w:cs="Calibri"/>
              </w:rPr>
              <w:t xml:space="preserve"> </w:t>
            </w:r>
          </w:p>
        </w:tc>
      </w:tr>
      <w:tr w:rsidR="003E4F88" w:rsidRPr="00B56329" w14:paraId="15351EC6" w14:textId="77777777" w:rsidTr="00D5132D">
        <w:trPr>
          <w:trHeight w:hRule="exact" w:val="594"/>
        </w:trPr>
        <w:tc>
          <w:tcPr>
            <w:tcW w:w="9606" w:type="dxa"/>
            <w:gridSpan w:val="6"/>
            <w:tcBorders>
              <w:top w:val="nil"/>
              <w:bottom w:val="single" w:sz="4" w:space="0" w:color="auto"/>
            </w:tcBorders>
          </w:tcPr>
          <w:p w14:paraId="43B86CDC" w14:textId="5835B9B6" w:rsidR="003E4F88" w:rsidRPr="00B56329" w:rsidRDefault="003E4F88" w:rsidP="003E4F88">
            <w:pPr>
              <w:spacing w:before="20" w:after="20"/>
              <w:rPr>
                <w:rFonts w:cs="Calibri"/>
              </w:rPr>
            </w:pPr>
            <w:r w:rsidRPr="00AB5AA6">
              <w:rPr>
                <w:rFonts w:cs="Calibri"/>
              </w:rPr>
              <w:t xml:space="preserve">Einbauort: </w:t>
            </w:r>
            <w:r w:rsidR="00DB6907">
              <w:rPr>
                <w:rFonts w:cs="Calibri"/>
              </w:rPr>
              <w:fldChar w:fldCharType="begin">
                <w:ffData>
                  <w:name w:val="Text2"/>
                  <w:enabled/>
                  <w:calcOnExit w:val="0"/>
                  <w:statusText w:type="text" w:val="Ausfüllfeld"/>
                  <w:textInput>
                    <w:default w:val="bitte genau beschreiben (z.B. Keller, Küche, Hausflur)"/>
                  </w:textInput>
                </w:ffData>
              </w:fldChar>
            </w:r>
            <w:bookmarkStart w:id="4" w:name="Text2"/>
            <w:r w:rsidR="00DB6907">
              <w:rPr>
                <w:rFonts w:cs="Calibri"/>
              </w:rPr>
              <w:instrText xml:space="preserve"> FORMTEXT </w:instrText>
            </w:r>
            <w:r w:rsidR="00DB6907">
              <w:rPr>
                <w:rFonts w:cs="Calibri"/>
              </w:rPr>
            </w:r>
            <w:r w:rsidR="00DB6907">
              <w:rPr>
                <w:rFonts w:cs="Calibri"/>
              </w:rPr>
              <w:fldChar w:fldCharType="separate"/>
            </w:r>
            <w:r w:rsidR="00DB6907">
              <w:rPr>
                <w:rFonts w:cs="Calibri"/>
                <w:noProof/>
              </w:rPr>
              <w:t>bitte genau beschreiben (z.B. Keller, Küche, Hausflur)</w:t>
            </w:r>
            <w:r w:rsidR="00DB6907">
              <w:rPr>
                <w:rFonts w:cs="Calibri"/>
              </w:rPr>
              <w:fldChar w:fldCharType="end"/>
            </w:r>
            <w:bookmarkEnd w:id="4"/>
          </w:p>
        </w:tc>
      </w:tr>
      <w:tr w:rsidR="003E4F88" w:rsidRPr="00B56329" w14:paraId="06E5335B" w14:textId="77777777" w:rsidTr="00B72FC5">
        <w:trPr>
          <w:trHeight w:hRule="exact" w:val="340"/>
        </w:trPr>
        <w:tc>
          <w:tcPr>
            <w:tcW w:w="1384" w:type="dxa"/>
            <w:tcBorders>
              <w:top w:val="single" w:sz="4" w:space="0" w:color="auto"/>
              <w:left w:val="single" w:sz="4" w:space="0" w:color="auto"/>
              <w:bottom w:val="single" w:sz="4" w:space="0" w:color="auto"/>
              <w:right w:val="nil"/>
            </w:tcBorders>
            <w:vAlign w:val="center"/>
          </w:tcPr>
          <w:p w14:paraId="31EA4628" w14:textId="77777777" w:rsidR="003E4F88" w:rsidRPr="00914CFE" w:rsidRDefault="003E4F88" w:rsidP="003E4F88">
            <w:pPr>
              <w:spacing w:before="20" w:after="20"/>
              <w:rPr>
                <w:rFonts w:cs="Calibri"/>
                <w:b/>
              </w:rPr>
            </w:pPr>
            <w:r>
              <w:rPr>
                <w:rFonts w:cs="Calibri"/>
                <w:b/>
              </w:rPr>
              <w:t>Medienart</w:t>
            </w:r>
            <w:r w:rsidRPr="00914CFE">
              <w:rPr>
                <w:rFonts w:cs="Calibri"/>
                <w:b/>
              </w:rPr>
              <w:t>:</w:t>
            </w:r>
          </w:p>
        </w:tc>
        <w:tc>
          <w:tcPr>
            <w:tcW w:w="1418" w:type="dxa"/>
            <w:tcBorders>
              <w:top w:val="single" w:sz="4" w:space="0" w:color="auto"/>
              <w:left w:val="nil"/>
              <w:bottom w:val="single" w:sz="4" w:space="0" w:color="auto"/>
              <w:right w:val="nil"/>
            </w:tcBorders>
            <w:vAlign w:val="center"/>
          </w:tcPr>
          <w:p w14:paraId="0392372A" w14:textId="77777777" w:rsidR="003E4F88" w:rsidRPr="00B56329" w:rsidRDefault="003E4F88" w:rsidP="003E4F88">
            <w:r>
              <w:rPr>
                <w:rFonts w:cs="Calibri"/>
              </w:rPr>
              <w:t xml:space="preserve">Strom </w:t>
            </w:r>
            <w:r w:rsidRPr="00B56329">
              <w:rPr>
                <w:rFonts w:cs="Calibri"/>
              </w:rPr>
              <w:fldChar w:fldCharType="begin">
                <w:ffData>
                  <w:name w:val="Kontrollkästchen1"/>
                  <w:enabled/>
                  <w:calcOnExit w:val="0"/>
                  <w:checkBox>
                    <w:sizeAuto/>
                    <w:default w:val="0"/>
                  </w:checkBox>
                </w:ffData>
              </w:fldChar>
            </w:r>
            <w:r w:rsidRPr="00B56329">
              <w:rPr>
                <w:rFonts w:cs="Calibri"/>
              </w:rPr>
              <w:instrText xml:space="preserve"> FORMCHECKBOX </w:instrText>
            </w:r>
            <w:r w:rsidRPr="00B56329">
              <w:rPr>
                <w:rFonts w:cs="Calibri"/>
              </w:rPr>
            </w:r>
            <w:r w:rsidRPr="00B56329">
              <w:rPr>
                <w:rFonts w:cs="Calibri"/>
              </w:rPr>
              <w:fldChar w:fldCharType="separate"/>
            </w:r>
            <w:r w:rsidRPr="00B56329">
              <w:rPr>
                <w:rFonts w:cs="Calibri"/>
              </w:rPr>
              <w:fldChar w:fldCharType="end"/>
            </w:r>
          </w:p>
        </w:tc>
        <w:tc>
          <w:tcPr>
            <w:tcW w:w="1417" w:type="dxa"/>
            <w:tcBorders>
              <w:top w:val="single" w:sz="4" w:space="0" w:color="auto"/>
              <w:left w:val="nil"/>
              <w:bottom w:val="single" w:sz="4" w:space="0" w:color="auto"/>
              <w:right w:val="nil"/>
            </w:tcBorders>
            <w:vAlign w:val="center"/>
          </w:tcPr>
          <w:p w14:paraId="1B5AF670" w14:textId="77777777" w:rsidR="003E4F88" w:rsidRPr="00B56329" w:rsidRDefault="003E4F88" w:rsidP="003E4F88">
            <w:r>
              <w:rPr>
                <w:rFonts w:cs="Calibri"/>
              </w:rPr>
              <w:t xml:space="preserve">Gas </w:t>
            </w:r>
            <w:r w:rsidRPr="00B56329">
              <w:rPr>
                <w:rFonts w:cs="Calibri"/>
              </w:rPr>
              <w:fldChar w:fldCharType="begin">
                <w:ffData>
                  <w:name w:val="Kontrollkästchen1"/>
                  <w:enabled/>
                  <w:calcOnExit w:val="0"/>
                  <w:checkBox>
                    <w:sizeAuto/>
                    <w:default w:val="0"/>
                  </w:checkBox>
                </w:ffData>
              </w:fldChar>
            </w:r>
            <w:r w:rsidRPr="00B56329">
              <w:rPr>
                <w:rFonts w:cs="Calibri"/>
              </w:rPr>
              <w:instrText xml:space="preserve"> FORMCHECKBOX </w:instrText>
            </w:r>
            <w:r w:rsidRPr="00B56329">
              <w:rPr>
                <w:rFonts w:cs="Calibri"/>
              </w:rPr>
            </w:r>
            <w:r w:rsidRPr="00B56329">
              <w:rPr>
                <w:rFonts w:cs="Calibri"/>
              </w:rPr>
              <w:fldChar w:fldCharType="separate"/>
            </w:r>
            <w:r w:rsidRPr="00B56329">
              <w:rPr>
                <w:rFonts w:cs="Calibri"/>
              </w:rPr>
              <w:fldChar w:fldCharType="end"/>
            </w:r>
          </w:p>
        </w:tc>
        <w:tc>
          <w:tcPr>
            <w:tcW w:w="1418" w:type="dxa"/>
            <w:gridSpan w:val="2"/>
            <w:tcBorders>
              <w:top w:val="single" w:sz="4" w:space="0" w:color="auto"/>
              <w:left w:val="nil"/>
              <w:bottom w:val="single" w:sz="4" w:space="0" w:color="auto"/>
              <w:right w:val="nil"/>
            </w:tcBorders>
            <w:vAlign w:val="center"/>
          </w:tcPr>
          <w:p w14:paraId="0BACF8AA" w14:textId="77777777" w:rsidR="003E4F88" w:rsidRPr="00B56329" w:rsidRDefault="003E4F88" w:rsidP="003E4F88">
            <w:r>
              <w:rPr>
                <w:rFonts w:cs="Calibri"/>
              </w:rPr>
              <w:t xml:space="preserve">Wasser </w:t>
            </w:r>
            <w:r w:rsidRPr="00B56329">
              <w:rPr>
                <w:rFonts w:cs="Calibri"/>
              </w:rPr>
              <w:fldChar w:fldCharType="begin">
                <w:ffData>
                  <w:name w:val="Kontrollkästchen1"/>
                  <w:enabled/>
                  <w:calcOnExit w:val="0"/>
                  <w:checkBox>
                    <w:sizeAuto/>
                    <w:default w:val="0"/>
                  </w:checkBox>
                </w:ffData>
              </w:fldChar>
            </w:r>
            <w:r w:rsidRPr="00B56329">
              <w:rPr>
                <w:rFonts w:cs="Calibri"/>
              </w:rPr>
              <w:instrText xml:space="preserve"> FORMCHECKBOX </w:instrText>
            </w:r>
            <w:r w:rsidRPr="00B56329">
              <w:rPr>
                <w:rFonts w:cs="Calibri"/>
              </w:rPr>
            </w:r>
            <w:r w:rsidRPr="00B56329">
              <w:rPr>
                <w:rFonts w:cs="Calibri"/>
              </w:rPr>
              <w:fldChar w:fldCharType="separate"/>
            </w:r>
            <w:r w:rsidRPr="00B56329">
              <w:rPr>
                <w:rFonts w:cs="Calibri"/>
              </w:rPr>
              <w:fldChar w:fldCharType="end"/>
            </w:r>
          </w:p>
        </w:tc>
        <w:tc>
          <w:tcPr>
            <w:tcW w:w="3969" w:type="dxa"/>
            <w:tcBorders>
              <w:top w:val="single" w:sz="4" w:space="0" w:color="auto"/>
              <w:left w:val="nil"/>
              <w:bottom w:val="single" w:sz="4" w:space="0" w:color="auto"/>
              <w:right w:val="single" w:sz="4" w:space="0" w:color="auto"/>
            </w:tcBorders>
            <w:vAlign w:val="center"/>
          </w:tcPr>
          <w:p w14:paraId="05CC3A4C" w14:textId="77777777" w:rsidR="003E4F88" w:rsidRPr="00B56329" w:rsidRDefault="003E4F88" w:rsidP="003E4F88"/>
        </w:tc>
      </w:tr>
      <w:tr w:rsidR="003E4F88" w:rsidRPr="00B56329" w14:paraId="082FB82C" w14:textId="77777777" w:rsidTr="00B72FC5">
        <w:trPr>
          <w:trHeight w:hRule="exact" w:val="340"/>
        </w:trPr>
        <w:tc>
          <w:tcPr>
            <w:tcW w:w="9606" w:type="dxa"/>
            <w:gridSpan w:val="6"/>
            <w:tcBorders>
              <w:top w:val="single" w:sz="4" w:space="0" w:color="auto"/>
            </w:tcBorders>
            <w:vAlign w:val="center"/>
          </w:tcPr>
          <w:p w14:paraId="21EFD0F3" w14:textId="23C503B2" w:rsidR="003E4F88" w:rsidRPr="00B0423B" w:rsidRDefault="003E4F88" w:rsidP="003E4F88">
            <w:pPr>
              <w:spacing w:before="20" w:after="20"/>
              <w:rPr>
                <w:rFonts w:cs="Calibri"/>
                <w:b/>
              </w:rPr>
            </w:pPr>
            <w:r w:rsidRPr="00AB5AA6">
              <w:rPr>
                <w:rFonts w:cs="Calibri"/>
                <w:b/>
              </w:rPr>
              <w:t>Gerätenummer / Zählernummer (siehe Zähler)</w:t>
            </w:r>
            <w:r>
              <w:rPr>
                <w:rFonts w:cs="Calibri"/>
                <w:b/>
              </w:rPr>
              <w:t xml:space="preserve">: </w:t>
            </w:r>
            <w:r w:rsidR="00DB6907">
              <w:rPr>
                <w:rFonts w:cs="Calibri"/>
                <w:b/>
              </w:rPr>
              <w:fldChar w:fldCharType="begin">
                <w:ffData>
                  <w:name w:val=""/>
                  <w:enabled/>
                  <w:calcOnExit w:val="0"/>
                  <w:statusText w:type="text" w:val="Ausfüllfeld"/>
                  <w:textInput/>
                </w:ffData>
              </w:fldChar>
            </w:r>
            <w:r w:rsidR="00DB6907">
              <w:rPr>
                <w:rFonts w:cs="Calibri"/>
                <w:b/>
              </w:rPr>
              <w:instrText xml:space="preserve"> FORMTEXT </w:instrText>
            </w:r>
            <w:r w:rsidR="00DB6907">
              <w:rPr>
                <w:rFonts w:cs="Calibri"/>
                <w:b/>
              </w:rPr>
            </w:r>
            <w:r w:rsidR="00DB6907">
              <w:rPr>
                <w:rFonts w:cs="Calibri"/>
                <w:b/>
              </w:rPr>
              <w:fldChar w:fldCharType="separate"/>
            </w:r>
            <w:r w:rsidR="00DB6907">
              <w:rPr>
                <w:rFonts w:cs="Calibri"/>
                <w:b/>
                <w:noProof/>
              </w:rPr>
              <w:t> </w:t>
            </w:r>
            <w:r w:rsidR="00DB6907">
              <w:rPr>
                <w:rFonts w:cs="Calibri"/>
                <w:b/>
                <w:noProof/>
              </w:rPr>
              <w:t> </w:t>
            </w:r>
            <w:r w:rsidR="00DB6907">
              <w:rPr>
                <w:rFonts w:cs="Calibri"/>
                <w:b/>
                <w:noProof/>
              </w:rPr>
              <w:t> </w:t>
            </w:r>
            <w:r w:rsidR="00DB6907">
              <w:rPr>
                <w:rFonts w:cs="Calibri"/>
                <w:b/>
                <w:noProof/>
              </w:rPr>
              <w:t> </w:t>
            </w:r>
            <w:r w:rsidR="00DB6907">
              <w:rPr>
                <w:rFonts w:cs="Calibri"/>
                <w:b/>
                <w:noProof/>
              </w:rPr>
              <w:t> </w:t>
            </w:r>
            <w:r w:rsidR="00DB6907">
              <w:rPr>
                <w:rFonts w:cs="Calibri"/>
                <w:b/>
              </w:rPr>
              <w:fldChar w:fldCharType="end"/>
            </w:r>
          </w:p>
        </w:tc>
      </w:tr>
      <w:tr w:rsidR="003E4F88" w:rsidRPr="00B56329" w14:paraId="4B5CF48E" w14:textId="77777777" w:rsidTr="00B72FC5">
        <w:trPr>
          <w:cantSplit/>
          <w:trHeight w:hRule="exact" w:val="590"/>
        </w:trPr>
        <w:tc>
          <w:tcPr>
            <w:tcW w:w="9606" w:type="dxa"/>
            <w:gridSpan w:val="6"/>
          </w:tcPr>
          <w:p w14:paraId="29B924CF" w14:textId="77777777" w:rsidR="003E4F88" w:rsidRDefault="003E4F88" w:rsidP="003E4F88">
            <w:pPr>
              <w:spacing w:before="20" w:after="20"/>
              <w:rPr>
                <w:rFonts w:cs="Calibri"/>
                <w:noProof/>
              </w:rPr>
            </w:pPr>
            <w:r w:rsidRPr="00AB5AA6">
              <w:rPr>
                <w:rFonts w:cs="Calibri"/>
                <w:noProof/>
              </w:rPr>
              <w:t>Grund der Nachprüfung:</w:t>
            </w:r>
            <w:r>
              <w:rPr>
                <w:rFonts w:cs="Calibri"/>
                <w:noProof/>
              </w:rPr>
              <w:t xml:space="preserve"> </w:t>
            </w:r>
            <w:r>
              <w:rPr>
                <w:rFonts w:cs="Calibri"/>
                <w:noProof/>
              </w:rPr>
              <w:fldChar w:fldCharType="begin">
                <w:ffData>
                  <w:name w:val=""/>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3EC5F536" w14:textId="77777777" w:rsidR="003E4F88" w:rsidRDefault="003E4F88" w:rsidP="003E4F88">
            <w:pPr>
              <w:spacing w:before="20" w:after="20"/>
              <w:rPr>
                <w:rFonts w:cs="Calibri"/>
              </w:rPr>
            </w:pPr>
          </w:p>
        </w:tc>
      </w:tr>
    </w:tbl>
    <w:p w14:paraId="481EC08E" w14:textId="77777777" w:rsidR="003132E8" w:rsidRPr="002935D2" w:rsidRDefault="003132E8" w:rsidP="003132E8">
      <w:pPr>
        <w:rPr>
          <w:rFonts w:cs="Calibri"/>
          <w:b/>
          <w:sz w:val="16"/>
          <w:szCs w:val="20"/>
        </w:rPr>
      </w:pPr>
    </w:p>
    <w:tbl>
      <w:tblPr>
        <w:tblStyle w:val="Tabellenraster"/>
        <w:tblW w:w="0" w:type="auto"/>
        <w:tblLayout w:type="fixed"/>
        <w:tblLook w:val="04A0" w:firstRow="1" w:lastRow="0" w:firstColumn="1" w:lastColumn="0" w:noHBand="0" w:noVBand="1"/>
        <w:tblCaption w:val="3. Tabelle Kosten der Nachprüfung"/>
        <w:tblDescription w:val="Erläuterung der Kostentragung je nach Prüfungsergebnis"/>
      </w:tblPr>
      <w:tblGrid>
        <w:gridCol w:w="9606"/>
      </w:tblGrid>
      <w:tr w:rsidR="003132E8" w:rsidRPr="00B56329" w14:paraId="1B312591" w14:textId="77777777" w:rsidTr="00B72FC5">
        <w:trPr>
          <w:trHeight w:hRule="exact" w:val="340"/>
        </w:trPr>
        <w:tc>
          <w:tcPr>
            <w:tcW w:w="9606" w:type="dxa"/>
            <w:vAlign w:val="center"/>
          </w:tcPr>
          <w:p w14:paraId="5ECDE0AD" w14:textId="03B0A148" w:rsidR="003132E8" w:rsidRPr="00B56329" w:rsidRDefault="00017084" w:rsidP="003132E8">
            <w:pPr>
              <w:spacing w:before="20" w:after="20"/>
              <w:rPr>
                <w:rFonts w:cs="Calibri"/>
                <w:b/>
                <w:szCs w:val="20"/>
              </w:rPr>
            </w:pPr>
            <w:r>
              <w:rPr>
                <w:rFonts w:cs="Calibri"/>
                <w:b/>
                <w:szCs w:val="20"/>
              </w:rPr>
              <w:t>3</w:t>
            </w:r>
            <w:r w:rsidR="003132E8" w:rsidRPr="00B56329">
              <w:rPr>
                <w:rFonts w:cs="Calibri"/>
                <w:b/>
                <w:szCs w:val="20"/>
              </w:rPr>
              <w:t>. Kosten der Nachprüfung</w:t>
            </w:r>
          </w:p>
        </w:tc>
      </w:tr>
      <w:tr w:rsidR="003132E8" w:rsidRPr="007150B6" w14:paraId="502BA8B3" w14:textId="77777777" w:rsidTr="00B72FC5">
        <w:trPr>
          <w:trHeight w:hRule="exact" w:val="1651"/>
        </w:trPr>
        <w:tc>
          <w:tcPr>
            <w:tcW w:w="9606" w:type="dxa"/>
            <w:vAlign w:val="center"/>
          </w:tcPr>
          <w:p w14:paraId="477AE18D" w14:textId="3D4A8898" w:rsidR="009D4136" w:rsidRPr="007150B6" w:rsidRDefault="003132E8" w:rsidP="0087342A">
            <w:pPr>
              <w:rPr>
                <w:rFonts w:cs="Calibri"/>
                <w:sz w:val="18"/>
                <w:szCs w:val="18"/>
              </w:rPr>
            </w:pPr>
            <w:r w:rsidRPr="00E507DA">
              <w:rPr>
                <w:rFonts w:cs="Calibri"/>
                <w:sz w:val="18"/>
                <w:szCs w:val="18"/>
              </w:rPr>
              <w:t xml:space="preserve">Die Kosten für das Nachprüfen zzgl. Austauschen von Zählern trägt grundsätzlich der Auftraggeber. Die Nachprüfung ist stets mit einem Austausch des Zählers verbunden. Beide Leistungen sind separat bepreist. </w:t>
            </w:r>
            <w:r w:rsidRPr="007150B6">
              <w:rPr>
                <w:rFonts w:cs="Calibri"/>
                <w:sz w:val="18"/>
                <w:szCs w:val="18"/>
              </w:rPr>
              <w:t xml:space="preserve">Die Preise für das Nachprüfen zzgl. Austauschen von Zählern sind getrennt für Strom und Gas im Internet in den Preisblättern für die </w:t>
            </w:r>
            <w:r w:rsidR="00F06A01">
              <w:rPr>
                <w:rFonts w:cs="Calibri"/>
                <w:sz w:val="18"/>
                <w:szCs w:val="18"/>
              </w:rPr>
              <w:t>MSB</w:t>
            </w:r>
            <w:r w:rsidR="00496FFF">
              <w:rPr>
                <w:rFonts w:cs="Calibri"/>
                <w:sz w:val="18"/>
                <w:szCs w:val="18"/>
              </w:rPr>
              <w:t xml:space="preserve">-Entgelte </w:t>
            </w:r>
            <w:r w:rsidRPr="0087342A">
              <w:rPr>
                <w:rFonts w:cs="Calibri"/>
                <w:sz w:val="18"/>
                <w:szCs w:val="18"/>
              </w:rPr>
              <w:t xml:space="preserve">unter </w:t>
            </w:r>
            <w:hyperlink r:id="rId12" w:tooltip="Link auf Website von EWE NETZ" w:history="1">
              <w:r w:rsidR="00B72FC5" w:rsidRPr="00B3716D">
                <w:rPr>
                  <w:rStyle w:val="Hyperlink"/>
                  <w:sz w:val="18"/>
                  <w:szCs w:val="18"/>
                </w:rPr>
                <w:t>www.ewe-netz.de</w:t>
              </w:r>
            </w:hyperlink>
            <w:r w:rsidR="00B72FC5">
              <w:rPr>
                <w:sz w:val="18"/>
                <w:szCs w:val="18"/>
              </w:rPr>
              <w:t xml:space="preserve"> </w:t>
            </w:r>
            <w:r w:rsidRPr="0087342A">
              <w:rPr>
                <w:rFonts w:cs="Calibri"/>
                <w:sz w:val="18"/>
                <w:szCs w:val="18"/>
              </w:rPr>
              <w:t>veröffentlicht</w:t>
            </w:r>
            <w:r w:rsidRPr="007150B6">
              <w:rPr>
                <w:rFonts w:cs="Calibri"/>
                <w:sz w:val="18"/>
                <w:szCs w:val="18"/>
              </w:rPr>
              <w:t>.</w:t>
            </w:r>
            <w:r w:rsidR="006B33E7">
              <w:rPr>
                <w:rFonts w:cs="Calibri"/>
                <w:sz w:val="18"/>
                <w:szCs w:val="18"/>
              </w:rPr>
              <w:t xml:space="preserve"> Ein Auszug </w:t>
            </w:r>
            <w:r w:rsidR="00F06A01">
              <w:rPr>
                <w:rFonts w:cs="Calibri"/>
                <w:sz w:val="18"/>
                <w:szCs w:val="18"/>
              </w:rPr>
              <w:t>für Strom ist als</w:t>
            </w:r>
            <w:r w:rsidR="006B33E7">
              <w:rPr>
                <w:rFonts w:cs="Calibri"/>
                <w:sz w:val="18"/>
                <w:szCs w:val="18"/>
              </w:rPr>
              <w:t xml:space="preserve"> Anlage beigefügt.</w:t>
            </w:r>
            <w:r w:rsidRPr="007150B6">
              <w:rPr>
                <w:rFonts w:cs="Calibri"/>
                <w:sz w:val="18"/>
                <w:szCs w:val="18"/>
              </w:rPr>
              <w:t xml:space="preserve"> </w:t>
            </w:r>
            <w:r w:rsidRPr="00E507DA">
              <w:rPr>
                <w:rFonts w:cs="Calibri"/>
                <w:sz w:val="18"/>
                <w:szCs w:val="18"/>
              </w:rPr>
              <w:t>Ergibt die Nachprüfung, dass der Zähler nicht hätte verwendet werden dürfen, so trägt gemäß § 71 Messstellenbetriebsgesetz (MsbG) der Messstellenbetreiber</w:t>
            </w:r>
            <w:r w:rsidR="00B15A82" w:rsidRPr="00E507DA">
              <w:rPr>
                <w:rFonts w:cs="Calibri"/>
                <w:sz w:val="18"/>
                <w:szCs w:val="18"/>
              </w:rPr>
              <w:t xml:space="preserve"> </w:t>
            </w:r>
            <w:r w:rsidRPr="00E507DA">
              <w:rPr>
                <w:rFonts w:cs="Calibri"/>
                <w:sz w:val="18"/>
                <w:szCs w:val="18"/>
              </w:rPr>
              <w:t>(EWE NETZ GmbH) die Kosten für das Nachprüfen zzgl. Austauschen des Zählers.</w:t>
            </w:r>
            <w:r w:rsidR="00B15A82" w:rsidRPr="00E507DA">
              <w:rPr>
                <w:rFonts w:cs="Calibri"/>
                <w:sz w:val="18"/>
                <w:szCs w:val="18"/>
              </w:rPr>
              <w:t xml:space="preserve"> Gleiches gilt für Nachprüfungen von Wasserzählern nach § 19 Verordnung über Allgemeine Bedingungen für die Versorgung mit Wasser (AVBWasserV).</w:t>
            </w:r>
          </w:p>
        </w:tc>
      </w:tr>
    </w:tbl>
    <w:p w14:paraId="35F3C9FF" w14:textId="77777777" w:rsidR="003132E8" w:rsidRPr="002935D2" w:rsidRDefault="003132E8" w:rsidP="003132E8">
      <w:pPr>
        <w:rPr>
          <w:rFonts w:cs="Calibri"/>
          <w:b/>
          <w:sz w:val="16"/>
          <w:szCs w:val="20"/>
          <w:u w:val="single"/>
        </w:rPr>
      </w:pPr>
    </w:p>
    <w:tbl>
      <w:tblPr>
        <w:tblStyle w:val="Tabellenraster"/>
        <w:tblW w:w="0" w:type="auto"/>
        <w:tblLayout w:type="fixed"/>
        <w:tblLook w:val="04A0" w:firstRow="1" w:lastRow="0" w:firstColumn="1" w:lastColumn="0" w:noHBand="0" w:noVBand="1"/>
        <w:tblCaption w:val="4. Tabelle Rechnungsadresse"/>
        <w:tblDescription w:val="Angabe einer Rechnungsanschrift für die Zählerkosten"/>
      </w:tblPr>
      <w:tblGrid>
        <w:gridCol w:w="4786"/>
        <w:gridCol w:w="4820"/>
      </w:tblGrid>
      <w:tr w:rsidR="003132E8" w:rsidRPr="00E502F2" w14:paraId="5FE81A58" w14:textId="77777777" w:rsidTr="006877C6">
        <w:trPr>
          <w:trHeight w:hRule="exact" w:val="340"/>
        </w:trPr>
        <w:tc>
          <w:tcPr>
            <w:tcW w:w="9606" w:type="dxa"/>
            <w:gridSpan w:val="2"/>
            <w:tcBorders>
              <w:bottom w:val="single" w:sz="4" w:space="0" w:color="auto"/>
            </w:tcBorders>
            <w:vAlign w:val="center"/>
          </w:tcPr>
          <w:p w14:paraId="649915D9" w14:textId="57D84F63" w:rsidR="003132E8" w:rsidRPr="00B56329" w:rsidRDefault="00017084" w:rsidP="00B071B8">
            <w:pPr>
              <w:spacing w:before="20" w:after="20"/>
              <w:rPr>
                <w:rFonts w:cs="Calibri"/>
                <w:b/>
                <w:szCs w:val="20"/>
              </w:rPr>
            </w:pPr>
            <w:r>
              <w:rPr>
                <w:rFonts w:cs="Calibri"/>
                <w:b/>
                <w:szCs w:val="20"/>
              </w:rPr>
              <w:t>4</w:t>
            </w:r>
            <w:r w:rsidR="003132E8" w:rsidRPr="00B56329">
              <w:rPr>
                <w:rFonts w:cs="Calibri"/>
                <w:b/>
                <w:szCs w:val="20"/>
              </w:rPr>
              <w:t>. Rechnungsadresse</w:t>
            </w:r>
            <w:r w:rsidR="003132E8" w:rsidRPr="00E502F2">
              <w:rPr>
                <w:rFonts w:cs="Calibri"/>
                <w:b/>
                <w:szCs w:val="20"/>
              </w:rPr>
              <w:t xml:space="preserve"> (</w:t>
            </w:r>
            <w:r w:rsidR="00336FA7">
              <w:rPr>
                <w:rFonts w:cs="Calibri"/>
                <w:b/>
                <w:szCs w:val="20"/>
              </w:rPr>
              <w:t>wenn</w:t>
            </w:r>
            <w:r w:rsidR="003132E8" w:rsidRPr="00E502F2">
              <w:rPr>
                <w:rFonts w:cs="Calibri"/>
                <w:b/>
                <w:szCs w:val="20"/>
              </w:rPr>
              <w:t xml:space="preserve"> Lastschrifteinzug</w:t>
            </w:r>
            <w:r w:rsidR="00336FA7">
              <w:rPr>
                <w:rFonts w:cs="Calibri"/>
                <w:b/>
                <w:szCs w:val="20"/>
              </w:rPr>
              <w:t>:</w:t>
            </w:r>
            <w:r w:rsidR="003132E8" w:rsidRPr="00E502F2">
              <w:rPr>
                <w:rFonts w:cs="Calibri"/>
                <w:b/>
                <w:szCs w:val="20"/>
              </w:rPr>
              <w:t xml:space="preserve"> bitte</w:t>
            </w:r>
            <w:r w:rsidR="00336FA7">
              <w:rPr>
                <w:rFonts w:cs="Calibri"/>
                <w:b/>
                <w:szCs w:val="20"/>
              </w:rPr>
              <w:t xml:space="preserve"> auch Nr. </w:t>
            </w:r>
            <w:r w:rsidR="00BE7985">
              <w:rPr>
                <w:rFonts w:cs="Calibri"/>
                <w:b/>
                <w:szCs w:val="20"/>
              </w:rPr>
              <w:t>8</w:t>
            </w:r>
            <w:r w:rsidR="00C64097" w:rsidRPr="00E502F2">
              <w:rPr>
                <w:rFonts w:cs="Calibri"/>
                <w:b/>
                <w:szCs w:val="20"/>
              </w:rPr>
              <w:t>.</w:t>
            </w:r>
            <w:r w:rsidR="003132E8" w:rsidRPr="00E502F2">
              <w:rPr>
                <w:rFonts w:cs="Calibri"/>
                <w:b/>
                <w:szCs w:val="20"/>
              </w:rPr>
              <w:t xml:space="preserve"> ausfüllen)</w:t>
            </w:r>
          </w:p>
        </w:tc>
      </w:tr>
      <w:tr w:rsidR="003E4F88" w:rsidRPr="00B56329" w14:paraId="280301EF" w14:textId="77777777" w:rsidTr="006877C6">
        <w:trPr>
          <w:trHeight w:hRule="exact" w:val="454"/>
        </w:trPr>
        <w:tc>
          <w:tcPr>
            <w:tcW w:w="4786" w:type="dxa"/>
            <w:tcBorders>
              <w:top w:val="single" w:sz="4" w:space="0" w:color="auto"/>
              <w:left w:val="single" w:sz="4" w:space="0" w:color="auto"/>
              <w:bottom w:val="single" w:sz="4" w:space="0" w:color="auto"/>
              <w:right w:val="single" w:sz="4" w:space="0" w:color="auto"/>
            </w:tcBorders>
            <w:vAlign w:val="center"/>
          </w:tcPr>
          <w:p w14:paraId="66478D1D" w14:textId="77777777" w:rsidR="003E4F88" w:rsidRDefault="003E4F88" w:rsidP="00880761">
            <w:pPr>
              <w:spacing w:before="20" w:after="20"/>
              <w:rPr>
                <w:rFonts w:cs="Calibri"/>
              </w:rPr>
            </w:pPr>
            <w:r w:rsidRPr="003E4F88">
              <w:rPr>
                <w:rFonts w:cs="Calibri"/>
                <w:sz w:val="12"/>
              </w:rPr>
              <w:t>Vorname, Name oder Firma</w:t>
            </w:r>
          </w:p>
          <w:p w14:paraId="61FD87FF" w14:textId="77777777" w:rsidR="003E4F88" w:rsidRPr="00B56329" w:rsidRDefault="003E4F88" w:rsidP="00880761">
            <w:pPr>
              <w:spacing w:before="20" w:after="20"/>
              <w:rPr>
                <w:rFonts w:cs="Calibri"/>
                <w:szCs w:val="20"/>
              </w:rPr>
            </w:pPr>
            <w:r>
              <w:rPr>
                <w:rFonts w:cs="Calibri"/>
              </w:rPr>
              <w:fldChar w:fldCharType="begin">
                <w:ffData>
                  <w:name w:val="Text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tcBorders>
              <w:top w:val="single" w:sz="4" w:space="0" w:color="auto"/>
              <w:left w:val="single" w:sz="4" w:space="0" w:color="auto"/>
              <w:bottom w:val="single" w:sz="4" w:space="0" w:color="auto"/>
              <w:right w:val="single" w:sz="4" w:space="0" w:color="auto"/>
            </w:tcBorders>
            <w:vAlign w:val="center"/>
          </w:tcPr>
          <w:p w14:paraId="56572225" w14:textId="77777777" w:rsidR="001C4210" w:rsidRDefault="003E4F88" w:rsidP="001C4210">
            <w:pPr>
              <w:spacing w:before="20" w:after="20"/>
              <w:rPr>
                <w:rFonts w:cs="Calibri"/>
                <w:sz w:val="12"/>
              </w:rPr>
            </w:pPr>
            <w:r w:rsidRPr="003E4F88">
              <w:rPr>
                <w:rFonts w:cs="Calibri"/>
                <w:sz w:val="12"/>
              </w:rPr>
              <w:t>ggf. Ansprechpartner</w:t>
            </w:r>
            <w:r w:rsidR="001C4210">
              <w:rPr>
                <w:rFonts w:cs="Calibri"/>
                <w:sz w:val="12"/>
              </w:rPr>
              <w:t>/Abteilung</w:t>
            </w:r>
          </w:p>
          <w:p w14:paraId="67C5BD7B" w14:textId="77777777" w:rsidR="003E4F88" w:rsidRPr="00B56329" w:rsidRDefault="003E4F88" w:rsidP="001C4210">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E4F88" w:rsidRPr="00B56329" w14:paraId="30033292" w14:textId="77777777" w:rsidTr="006877C6">
        <w:trPr>
          <w:trHeight w:hRule="exact" w:val="454"/>
        </w:trPr>
        <w:tc>
          <w:tcPr>
            <w:tcW w:w="4786" w:type="dxa"/>
            <w:tcBorders>
              <w:top w:val="single" w:sz="4" w:space="0" w:color="auto"/>
              <w:left w:val="single" w:sz="4" w:space="0" w:color="auto"/>
              <w:bottom w:val="single" w:sz="4" w:space="0" w:color="auto"/>
              <w:right w:val="single" w:sz="4" w:space="0" w:color="auto"/>
            </w:tcBorders>
            <w:vAlign w:val="center"/>
          </w:tcPr>
          <w:p w14:paraId="166DF708" w14:textId="77777777" w:rsidR="003E4F88" w:rsidRPr="003E4F88" w:rsidRDefault="003E4F88" w:rsidP="00880761">
            <w:pPr>
              <w:spacing w:before="20" w:after="20"/>
              <w:rPr>
                <w:rFonts w:cs="Calibri"/>
                <w:sz w:val="12"/>
              </w:rPr>
            </w:pPr>
            <w:r w:rsidRPr="003E4F88">
              <w:rPr>
                <w:rFonts w:cs="Calibri"/>
                <w:sz w:val="12"/>
              </w:rPr>
              <w:t>Straße, Hausnummer</w:t>
            </w:r>
          </w:p>
          <w:p w14:paraId="13AAB325" w14:textId="77777777" w:rsidR="003E4F88" w:rsidRPr="00B56329" w:rsidRDefault="003E4F88" w:rsidP="00880761">
            <w:pPr>
              <w:spacing w:before="20" w:after="2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tcBorders>
              <w:top w:val="single" w:sz="4" w:space="0" w:color="auto"/>
              <w:left w:val="single" w:sz="4" w:space="0" w:color="auto"/>
              <w:bottom w:val="single" w:sz="4" w:space="0" w:color="auto"/>
              <w:right w:val="single" w:sz="4" w:space="0" w:color="auto"/>
            </w:tcBorders>
            <w:vAlign w:val="center"/>
          </w:tcPr>
          <w:p w14:paraId="16A73FA0" w14:textId="77777777" w:rsidR="003E4F88" w:rsidRDefault="003E4F88" w:rsidP="00880761">
            <w:pPr>
              <w:spacing w:before="20" w:after="20"/>
              <w:rPr>
                <w:rFonts w:cs="Calibri"/>
              </w:rPr>
            </w:pPr>
            <w:r w:rsidRPr="003E4F88">
              <w:rPr>
                <w:rFonts w:cs="Calibri"/>
                <w:sz w:val="12"/>
              </w:rPr>
              <w:t>PLZ, Ort</w:t>
            </w:r>
          </w:p>
          <w:p w14:paraId="2940A4E8" w14:textId="77777777" w:rsidR="003E4F88" w:rsidRPr="00B56329" w:rsidRDefault="003E4F88" w:rsidP="00880761">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05B7E029" w14:textId="77777777" w:rsidR="00910218" w:rsidRPr="002935D2" w:rsidRDefault="00910218">
      <w:pPr>
        <w:rPr>
          <w:sz w:val="16"/>
          <w:szCs w:val="20"/>
        </w:rPr>
      </w:pPr>
    </w:p>
    <w:tbl>
      <w:tblPr>
        <w:tblStyle w:val="Tabellenraster"/>
        <w:tblW w:w="0" w:type="auto"/>
        <w:shd w:val="clear" w:color="auto" w:fill="3366FF"/>
        <w:tblLayout w:type="fixed"/>
        <w:tblLook w:val="01E0" w:firstRow="1" w:lastRow="1" w:firstColumn="1" w:lastColumn="1" w:noHBand="0" w:noVBand="0"/>
        <w:tblCaption w:val="5. Tabelle Vollmacht und Prüfstelle"/>
        <w:tblDescription w:val="Vollmacht des Auftraggebers für EWE NETZ zur Prüfung des Zählers in einer Prüfstelle"/>
      </w:tblPr>
      <w:tblGrid>
        <w:gridCol w:w="9606"/>
      </w:tblGrid>
      <w:tr w:rsidR="008063F4" w:rsidRPr="00B56329" w14:paraId="1CBC4F6D" w14:textId="77777777" w:rsidTr="00B72FC5">
        <w:trPr>
          <w:trHeight w:hRule="exact" w:val="340"/>
        </w:trPr>
        <w:tc>
          <w:tcPr>
            <w:tcW w:w="9606" w:type="dxa"/>
            <w:tcBorders>
              <w:bottom w:val="single" w:sz="4" w:space="0" w:color="auto"/>
            </w:tcBorders>
            <w:shd w:val="clear" w:color="auto" w:fill="auto"/>
            <w:vAlign w:val="center"/>
          </w:tcPr>
          <w:p w14:paraId="7A1F458E" w14:textId="2150016E" w:rsidR="008063F4" w:rsidRPr="00B56329" w:rsidRDefault="00017084" w:rsidP="00832B54">
            <w:pPr>
              <w:rPr>
                <w:rFonts w:cs="Calibri"/>
                <w:sz w:val="14"/>
                <w:szCs w:val="20"/>
              </w:rPr>
            </w:pPr>
            <w:r>
              <w:rPr>
                <w:rFonts w:cs="Calibri"/>
                <w:b/>
              </w:rPr>
              <w:t>5</w:t>
            </w:r>
            <w:r w:rsidR="008063F4" w:rsidRPr="00B56329">
              <w:rPr>
                <w:rFonts w:cs="Calibri"/>
                <w:b/>
              </w:rPr>
              <w:t xml:space="preserve">. </w:t>
            </w:r>
            <w:r w:rsidR="007150B6">
              <w:rPr>
                <w:rFonts w:cs="Calibri"/>
                <w:b/>
              </w:rPr>
              <w:t xml:space="preserve">Vollmacht und </w:t>
            </w:r>
            <w:r w:rsidR="00E507DA">
              <w:rPr>
                <w:rFonts w:cs="Calibri"/>
                <w:b/>
              </w:rPr>
              <w:t>Prüfstelle</w:t>
            </w:r>
          </w:p>
        </w:tc>
      </w:tr>
      <w:tr w:rsidR="008063F4" w:rsidRPr="0086289F" w14:paraId="4B9D70E2" w14:textId="77777777" w:rsidTr="00B72FC5">
        <w:trPr>
          <w:trHeight w:hRule="exact" w:val="680"/>
        </w:trPr>
        <w:tc>
          <w:tcPr>
            <w:tcW w:w="9606" w:type="dxa"/>
            <w:shd w:val="clear" w:color="auto" w:fill="auto"/>
            <w:vAlign w:val="center"/>
          </w:tcPr>
          <w:p w14:paraId="7F3FBF5E" w14:textId="77777777" w:rsidR="008063F4" w:rsidRPr="0086289F" w:rsidRDefault="009D4136" w:rsidP="00BF537B">
            <w:pPr>
              <w:rPr>
                <w:rFonts w:cs="Calibri"/>
                <w:sz w:val="18"/>
                <w:szCs w:val="18"/>
              </w:rPr>
            </w:pPr>
            <w:r w:rsidRPr="00834BDA">
              <w:rPr>
                <w:rFonts w:cs="Calibri"/>
                <w:sz w:val="18"/>
                <w:szCs w:val="18"/>
              </w:rPr>
              <w:t>Der Auftraggeber</w:t>
            </w:r>
            <w:r w:rsidR="007150B6">
              <w:rPr>
                <w:rFonts w:cs="Calibri"/>
                <w:sz w:val="18"/>
                <w:szCs w:val="18"/>
              </w:rPr>
              <w:t xml:space="preserve"> bevollmächtigt und</w:t>
            </w:r>
            <w:r w:rsidRPr="00834BDA">
              <w:rPr>
                <w:rFonts w:cs="Calibri"/>
                <w:sz w:val="18"/>
                <w:szCs w:val="18"/>
              </w:rPr>
              <w:t xml:space="preserve"> ermächtigt EWE NETZ, die Befundprüfung</w:t>
            </w:r>
            <w:r w:rsidR="00ED568F">
              <w:rPr>
                <w:rFonts w:cs="Calibri"/>
                <w:sz w:val="18"/>
                <w:szCs w:val="18"/>
              </w:rPr>
              <w:t xml:space="preserve"> nach § 39 Mess- und Eichgesetz (MessEG)</w:t>
            </w:r>
            <w:r w:rsidRPr="00834BDA">
              <w:rPr>
                <w:rFonts w:cs="Calibri"/>
                <w:sz w:val="18"/>
                <w:szCs w:val="18"/>
              </w:rPr>
              <w:t xml:space="preserve"> bei einer staatlich anerkannten Prüfstelle</w:t>
            </w:r>
            <w:r w:rsidR="00381D96">
              <w:rPr>
                <w:rFonts w:cs="Calibri"/>
                <w:sz w:val="18"/>
                <w:szCs w:val="18"/>
              </w:rPr>
              <w:t xml:space="preserve"> i</w:t>
            </w:r>
            <w:r w:rsidRPr="00834BDA">
              <w:rPr>
                <w:rFonts w:cs="Calibri"/>
                <w:sz w:val="18"/>
                <w:szCs w:val="18"/>
              </w:rPr>
              <w:t>hrer Wahl zu beantragen und durchführen zu lassen.</w:t>
            </w:r>
            <w:r w:rsidR="0086289F">
              <w:rPr>
                <w:rFonts w:cs="Calibri"/>
                <w:sz w:val="18"/>
                <w:szCs w:val="18"/>
              </w:rPr>
              <w:t xml:space="preserve"> Dies schließt die Übermittlung von</w:t>
            </w:r>
            <w:r w:rsidR="0086289F" w:rsidRPr="0086289F">
              <w:rPr>
                <w:rFonts w:cs="Calibri"/>
                <w:sz w:val="18"/>
                <w:szCs w:val="18"/>
              </w:rPr>
              <w:t xml:space="preserve"> Daten und Unterlagen </w:t>
            </w:r>
            <w:r w:rsidR="00101344">
              <w:rPr>
                <w:rFonts w:cs="Calibri"/>
                <w:sz w:val="18"/>
                <w:szCs w:val="18"/>
              </w:rPr>
              <w:t xml:space="preserve">sowie den gesamten Schriftverkehr mit der Prüfstelle </w:t>
            </w:r>
            <w:r w:rsidR="0086289F">
              <w:rPr>
                <w:rFonts w:cs="Calibri"/>
                <w:sz w:val="18"/>
                <w:szCs w:val="18"/>
              </w:rPr>
              <w:t>ein</w:t>
            </w:r>
            <w:r w:rsidR="0086289F" w:rsidRPr="0086289F">
              <w:rPr>
                <w:rFonts w:cs="Calibri"/>
                <w:sz w:val="18"/>
                <w:szCs w:val="18"/>
              </w:rPr>
              <w:t>.</w:t>
            </w:r>
          </w:p>
        </w:tc>
      </w:tr>
    </w:tbl>
    <w:p w14:paraId="72007221" w14:textId="77777777" w:rsidR="008063F4" w:rsidRPr="002935D2" w:rsidRDefault="008063F4">
      <w:pPr>
        <w:rPr>
          <w:rFonts w:cs="Calibri"/>
          <w:sz w:val="16"/>
          <w:szCs w:val="16"/>
        </w:rPr>
      </w:pPr>
    </w:p>
    <w:tbl>
      <w:tblPr>
        <w:tblStyle w:val="Tabellenraster"/>
        <w:tblW w:w="0" w:type="auto"/>
        <w:shd w:val="clear" w:color="auto" w:fill="3366FF"/>
        <w:tblLayout w:type="fixed"/>
        <w:tblLook w:val="01E0" w:firstRow="1" w:lastRow="1" w:firstColumn="1" w:lastColumn="1" w:noHBand="0" w:noVBand="0"/>
        <w:tblCaption w:val="Tabelle 6. Datenschutz"/>
        <w:tblDescription w:val="Hinweis auf Datenschutzinformation nach Art. 13 und 14 DSG-VO mit Link auf die Datenschutzinformation"/>
      </w:tblPr>
      <w:tblGrid>
        <w:gridCol w:w="9606"/>
      </w:tblGrid>
      <w:tr w:rsidR="003132E8" w:rsidRPr="00B56329" w14:paraId="7C1A5760" w14:textId="77777777" w:rsidTr="00B72FC5">
        <w:trPr>
          <w:trHeight w:hRule="exact" w:val="340"/>
        </w:trPr>
        <w:tc>
          <w:tcPr>
            <w:tcW w:w="9606" w:type="dxa"/>
            <w:tcBorders>
              <w:bottom w:val="single" w:sz="4" w:space="0" w:color="auto"/>
            </w:tcBorders>
            <w:shd w:val="clear" w:color="auto" w:fill="auto"/>
            <w:vAlign w:val="center"/>
          </w:tcPr>
          <w:p w14:paraId="162748A3" w14:textId="350B5257" w:rsidR="003132E8" w:rsidRPr="00B56329" w:rsidRDefault="00017084" w:rsidP="00DB3050">
            <w:pPr>
              <w:rPr>
                <w:rFonts w:cs="Calibri"/>
                <w:sz w:val="14"/>
                <w:szCs w:val="20"/>
              </w:rPr>
            </w:pPr>
            <w:r>
              <w:rPr>
                <w:rFonts w:cs="Calibri"/>
                <w:b/>
              </w:rPr>
              <w:t>6</w:t>
            </w:r>
            <w:r w:rsidR="003132E8" w:rsidRPr="00B56329">
              <w:rPr>
                <w:rFonts w:cs="Calibri"/>
                <w:b/>
              </w:rPr>
              <w:t>. Datenschutz</w:t>
            </w:r>
          </w:p>
        </w:tc>
      </w:tr>
      <w:tr w:rsidR="003132E8" w:rsidRPr="00AB50F9" w14:paraId="4D1A5F91" w14:textId="77777777" w:rsidTr="00B72FC5">
        <w:trPr>
          <w:trHeight w:hRule="exact" w:val="698"/>
        </w:trPr>
        <w:tc>
          <w:tcPr>
            <w:tcW w:w="9606" w:type="dxa"/>
            <w:shd w:val="clear" w:color="auto" w:fill="auto"/>
            <w:vAlign w:val="center"/>
          </w:tcPr>
          <w:p w14:paraId="1996E6A1" w14:textId="7BED272D" w:rsidR="003132E8" w:rsidRPr="009D4136" w:rsidRDefault="003132E8" w:rsidP="00DB3050">
            <w:pPr>
              <w:rPr>
                <w:rFonts w:cs="Calibri"/>
                <w:sz w:val="18"/>
                <w:szCs w:val="18"/>
              </w:rPr>
            </w:pPr>
            <w:r w:rsidRPr="00E507DA">
              <w:rPr>
                <w:rFonts w:cs="Calibri"/>
                <w:sz w:val="18"/>
                <w:szCs w:val="18"/>
              </w:rPr>
              <w:t xml:space="preserve">Die im Zusammenhang mit dem Vertragsverhältnis anfallenden personenbezogenen Daten werden nach den Vorgaben der Datenschutz-Grundverordnung verarbeitet. Die </w:t>
            </w:r>
            <w:r w:rsidRPr="00E507DA">
              <w:rPr>
                <w:rFonts w:cs="Calibri"/>
                <w:sz w:val="18"/>
                <w:szCs w:val="18"/>
                <w:u w:val="single"/>
              </w:rPr>
              <w:t xml:space="preserve">Datenschutzinformation der EWE NETZ GmbH gemäß Art. 13 und 14 </w:t>
            </w:r>
            <w:r w:rsidR="00834BDA">
              <w:rPr>
                <w:rFonts w:cs="Calibri"/>
                <w:sz w:val="18"/>
                <w:szCs w:val="18"/>
                <w:u w:val="single"/>
              </w:rPr>
              <w:br/>
            </w:r>
            <w:r w:rsidRPr="00E507DA">
              <w:rPr>
                <w:rFonts w:cs="Calibri"/>
                <w:sz w:val="18"/>
                <w:szCs w:val="18"/>
                <w:u w:val="single"/>
              </w:rPr>
              <w:t>DS-GVO</w:t>
            </w:r>
            <w:r w:rsidRPr="00E507DA">
              <w:rPr>
                <w:rFonts w:cs="Calibri"/>
                <w:sz w:val="18"/>
                <w:szCs w:val="18"/>
              </w:rPr>
              <w:t xml:space="preserve"> finden Sie im Anhang sowie unter </w:t>
            </w:r>
            <w:hyperlink r:id="rId13" w:tooltip="Link auf Website Datenschutz der EWE NETZ" w:history="1">
              <w:r w:rsidRPr="00E507DA">
                <w:rPr>
                  <w:rStyle w:val="Hyperlink"/>
                  <w:rFonts w:cs="Calibri"/>
                  <w:sz w:val="18"/>
                  <w:szCs w:val="18"/>
                </w:rPr>
                <w:t>https://www.ewe-netz.de/datenschutz</w:t>
              </w:r>
            </w:hyperlink>
            <w:r w:rsidRPr="00E507DA">
              <w:rPr>
                <w:rFonts w:cs="Calibri"/>
                <w:sz w:val="18"/>
                <w:szCs w:val="18"/>
              </w:rPr>
              <w:t>.</w:t>
            </w:r>
          </w:p>
        </w:tc>
      </w:tr>
    </w:tbl>
    <w:p w14:paraId="07D1168B" w14:textId="77777777" w:rsidR="003132E8" w:rsidRPr="002935D2" w:rsidRDefault="003132E8" w:rsidP="003132E8">
      <w:pPr>
        <w:pStyle w:val="Kommentartext"/>
        <w:rPr>
          <w:rFonts w:cs="Calibri"/>
          <w:color w:val="000000" w:themeColor="text1"/>
          <w:sz w:val="16"/>
          <w:szCs w:val="16"/>
        </w:rPr>
      </w:pPr>
    </w:p>
    <w:tbl>
      <w:tblPr>
        <w:tblStyle w:val="Tabellenraster"/>
        <w:tblW w:w="0" w:type="auto"/>
        <w:shd w:val="clear" w:color="auto" w:fill="3366FF"/>
        <w:tblLayout w:type="fixed"/>
        <w:tblLook w:val="01E0" w:firstRow="1" w:lastRow="1" w:firstColumn="1" w:lastColumn="1" w:noHBand="0" w:noVBand="0"/>
        <w:tblCaption w:val="Tabelle 7. Auftragsbestätigung"/>
        <w:tblDescription w:val="Unterschriftenfelder"/>
      </w:tblPr>
      <w:tblGrid>
        <w:gridCol w:w="4077"/>
        <w:gridCol w:w="5529"/>
      </w:tblGrid>
      <w:tr w:rsidR="003132E8" w:rsidRPr="00B56329" w14:paraId="5D4516EF" w14:textId="77777777" w:rsidTr="006877C6">
        <w:trPr>
          <w:trHeight w:hRule="exact" w:val="360"/>
        </w:trPr>
        <w:tc>
          <w:tcPr>
            <w:tcW w:w="9606" w:type="dxa"/>
            <w:gridSpan w:val="2"/>
            <w:tcBorders>
              <w:bottom w:val="single" w:sz="4" w:space="0" w:color="auto"/>
            </w:tcBorders>
            <w:shd w:val="clear" w:color="auto" w:fill="auto"/>
            <w:vAlign w:val="center"/>
          </w:tcPr>
          <w:p w14:paraId="7B5A964E" w14:textId="725E0A4D" w:rsidR="003132E8" w:rsidRPr="00B56329" w:rsidRDefault="00644DF9" w:rsidP="009D4136">
            <w:pPr>
              <w:rPr>
                <w:rFonts w:cs="Calibri"/>
                <w:b/>
                <w:szCs w:val="20"/>
              </w:rPr>
            </w:pPr>
            <w:r>
              <w:rPr>
                <w:rFonts w:cs="Calibri"/>
                <w:b/>
                <w:noProof/>
              </w:rPr>
              <mc:AlternateContent>
                <mc:Choice Requires="wps">
                  <w:drawing>
                    <wp:anchor distT="0" distB="0" distL="114300" distR="114300" simplePos="0" relativeHeight="251648512" behindDoc="0" locked="0" layoutInCell="1" allowOverlap="1" wp14:anchorId="2337008D" wp14:editId="487A7909">
                      <wp:simplePos x="0" y="0"/>
                      <wp:positionH relativeFrom="column">
                        <wp:posOffset>-634365</wp:posOffset>
                      </wp:positionH>
                      <wp:positionV relativeFrom="paragraph">
                        <wp:posOffset>113030</wp:posOffset>
                      </wp:positionV>
                      <wp:extent cx="539750" cy="572135"/>
                      <wp:effectExtent l="0" t="0" r="0" b="0"/>
                      <wp:wrapNone/>
                      <wp:docPr id="1" name="Textfe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9750" cy="572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E548" w14:textId="77777777" w:rsidR="00BF537B" w:rsidRPr="00910218" w:rsidRDefault="00BF537B" w:rsidP="00644DF9">
                                  <w:pPr>
                                    <w:rPr>
                                      <w:sz w:val="96"/>
                                    </w:rPr>
                                  </w:pPr>
                                  <w:r w:rsidRPr="00910218">
                                    <w:rPr>
                                      <w:rFonts w:cs="Calibri"/>
                                      <w:sz w:val="96"/>
                                    </w:rPr>
                                    <w:sym w:font="Wingdings 2" w:char="F04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7008D" id="_x0000_t202" coordsize="21600,21600" o:spt="202" path="m,l,21600r21600,l21600,xe">
                      <v:stroke joinstyle="miter"/>
                      <v:path gradientshapeok="t" o:connecttype="rect"/>
                    </v:shapetype>
                    <v:shape id="Textfeld 1" o:spid="_x0000_s1026" type="#_x0000_t202" alt="&quot;&quot;" style="position:absolute;margin-left:-49.95pt;margin-top:8.9pt;width:42.5pt;height:4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" fillcolor="white [3201]" stroked="f" strokeweight=".5pt">
                      <v:textbox>
                        <w:txbxContent>
                          <w:p w14:paraId="2EB1E548" w14:textId="77777777" w:rsidR="00BF537B" w:rsidRPr="00910218" w:rsidRDefault="00BF537B" w:rsidP="00644DF9">
                            <w:pPr>
                              <w:rPr>
                                <w:sz w:val="96"/>
                              </w:rPr>
                            </w:pPr>
                            <w:r w:rsidRPr="00910218">
                              <w:rPr>
                                <w:rFonts w:cs="Calibri"/>
                                <w:sz w:val="96"/>
                              </w:rPr>
                              <w:sym w:font="Wingdings 2" w:char="F04F"/>
                            </w:r>
                          </w:p>
                        </w:txbxContent>
                      </v:textbox>
                    </v:shape>
                  </w:pict>
                </mc:Fallback>
              </mc:AlternateContent>
            </w:r>
            <w:r w:rsidR="00BE7985">
              <w:rPr>
                <w:rFonts w:cs="Calibri"/>
                <w:b/>
              </w:rPr>
              <w:t>7</w:t>
            </w:r>
            <w:r w:rsidR="003132E8" w:rsidRPr="00B56329">
              <w:rPr>
                <w:rFonts w:cs="Calibri"/>
                <w:b/>
              </w:rPr>
              <w:t>. Auftragsbestätigung</w:t>
            </w:r>
          </w:p>
        </w:tc>
      </w:tr>
      <w:tr w:rsidR="003132E8" w:rsidRPr="00B56329" w14:paraId="4DC320CA" w14:textId="77777777" w:rsidTr="006877C6">
        <w:tblPrEx>
          <w:shd w:val="clear" w:color="auto" w:fill="auto"/>
        </w:tblPrEx>
        <w:trPr>
          <w:trHeight w:hRule="exact" w:val="728"/>
        </w:trPr>
        <w:tc>
          <w:tcPr>
            <w:tcW w:w="4077" w:type="dxa"/>
            <w:tcBorders>
              <w:top w:val="single" w:sz="4" w:space="0" w:color="auto"/>
              <w:left w:val="single" w:sz="4" w:space="0" w:color="auto"/>
              <w:bottom w:val="single" w:sz="4" w:space="0" w:color="auto"/>
              <w:right w:val="single" w:sz="4" w:space="0" w:color="auto"/>
            </w:tcBorders>
            <w:vAlign w:val="center"/>
          </w:tcPr>
          <w:p w14:paraId="3E8DBE8B" w14:textId="77777777" w:rsidR="003132E8" w:rsidRPr="00D46867" w:rsidRDefault="003132E8" w:rsidP="00DB3050">
            <w:pPr>
              <w:spacing w:before="20" w:after="20"/>
              <w:rPr>
                <w:rFonts w:cs="Calibri"/>
                <w:b/>
              </w:rPr>
            </w:pPr>
            <w:r w:rsidRPr="00D46867">
              <w:rPr>
                <w:rFonts w:cs="Calibri"/>
                <w:b/>
              </w:rPr>
              <w:fldChar w:fldCharType="begin">
                <w:ffData>
                  <w:name w:val=""/>
                  <w:enabled/>
                  <w:calcOnExit w:val="0"/>
                  <w:textInput>
                    <w:default w:val="Ort, Datum"/>
                  </w:textInput>
                </w:ffData>
              </w:fldChar>
            </w:r>
            <w:r w:rsidRPr="00D46867">
              <w:rPr>
                <w:rFonts w:cs="Calibri"/>
                <w:b/>
              </w:rPr>
              <w:instrText xml:space="preserve"> FORMTEXT </w:instrText>
            </w:r>
            <w:r w:rsidRPr="00D46867">
              <w:rPr>
                <w:rFonts w:cs="Calibri"/>
                <w:b/>
              </w:rPr>
            </w:r>
            <w:r w:rsidRPr="00D46867">
              <w:rPr>
                <w:rFonts w:cs="Calibri"/>
                <w:b/>
              </w:rPr>
              <w:fldChar w:fldCharType="separate"/>
            </w:r>
            <w:r w:rsidRPr="00D46867">
              <w:rPr>
                <w:rFonts w:cs="Calibri"/>
                <w:b/>
                <w:noProof/>
              </w:rPr>
              <w:t>Ort, Datum</w:t>
            </w:r>
            <w:r w:rsidRPr="00D46867">
              <w:rPr>
                <w:rFonts w:cs="Calibri"/>
                <w:b/>
              </w:rPr>
              <w:fldChar w:fldCharType="end"/>
            </w:r>
          </w:p>
          <w:p w14:paraId="5ED3ADAA" w14:textId="77777777" w:rsidR="003132E8" w:rsidRDefault="003132E8" w:rsidP="00DB3050">
            <w:pPr>
              <w:spacing w:before="20" w:after="20"/>
              <w:rPr>
                <w:rFonts w:cs="Calibri"/>
              </w:rPr>
            </w:pPr>
          </w:p>
          <w:p w14:paraId="79BA446C" w14:textId="77777777" w:rsidR="003132E8" w:rsidRPr="00B56329" w:rsidRDefault="003132E8" w:rsidP="00DB3050">
            <w:pPr>
              <w:spacing w:before="20" w:after="20"/>
              <w:rPr>
                <w:rFonts w:cs="Calibri"/>
              </w:rPr>
            </w:pPr>
          </w:p>
        </w:tc>
        <w:tc>
          <w:tcPr>
            <w:tcW w:w="5529" w:type="dxa"/>
            <w:tcBorders>
              <w:top w:val="single" w:sz="4" w:space="0" w:color="auto"/>
              <w:left w:val="single" w:sz="4" w:space="0" w:color="auto"/>
              <w:bottom w:val="single" w:sz="4" w:space="0" w:color="auto"/>
              <w:right w:val="single" w:sz="4" w:space="0" w:color="auto"/>
            </w:tcBorders>
            <w:vAlign w:val="center"/>
          </w:tcPr>
          <w:p w14:paraId="7D5A4438" w14:textId="77777777" w:rsidR="003132E8" w:rsidRDefault="003132E8" w:rsidP="000604C7">
            <w:pPr>
              <w:spacing w:before="20" w:after="20"/>
              <w:rPr>
                <w:rFonts w:cs="Calibri"/>
                <w:b/>
              </w:rPr>
            </w:pPr>
            <w:r w:rsidRPr="00D46867">
              <w:rPr>
                <w:rFonts w:cs="Calibri"/>
                <w:b/>
              </w:rPr>
              <w:t>Unterschrift (Auftraggeber)</w:t>
            </w:r>
          </w:p>
          <w:p w14:paraId="15DD6E88" w14:textId="77777777" w:rsidR="000604C7" w:rsidRDefault="000604C7" w:rsidP="000604C7">
            <w:pPr>
              <w:spacing w:before="20" w:after="20"/>
              <w:rPr>
                <w:rFonts w:cs="Calibri"/>
                <w:b/>
              </w:rPr>
            </w:pPr>
          </w:p>
          <w:p w14:paraId="5CB2ADD1" w14:textId="60C693C6" w:rsidR="000604C7" w:rsidRPr="00B56329" w:rsidRDefault="000604C7" w:rsidP="000604C7">
            <w:pPr>
              <w:spacing w:before="20" w:after="20"/>
              <w:rPr>
                <w:rFonts w:cs="Calibri"/>
                <w:szCs w:val="20"/>
              </w:rPr>
            </w:pPr>
          </w:p>
        </w:tc>
      </w:tr>
    </w:tbl>
    <w:p w14:paraId="25BE9F44" w14:textId="6FE71A58" w:rsidR="00B957D6" w:rsidRDefault="008063F4" w:rsidP="0098124A">
      <w:pPr>
        <w:pStyle w:val="berschrift2"/>
      </w:pPr>
      <w:r w:rsidRPr="003D2E22">
        <w:br w:type="page"/>
      </w:r>
      <w:r w:rsidR="00724E8F">
        <w:rPr>
          <w:rFonts w:cs="Calibri"/>
          <w:noProof/>
          <w:szCs w:val="20"/>
        </w:rPr>
        <w:lastRenderedPageBreak/>
        <w:drawing>
          <wp:anchor distT="0" distB="0" distL="114300" distR="114300" simplePos="0" relativeHeight="251665920" behindDoc="0" locked="0" layoutInCell="1" allowOverlap="1" wp14:anchorId="2BEBD8F7" wp14:editId="5766DACA">
            <wp:simplePos x="0" y="0"/>
            <wp:positionH relativeFrom="column">
              <wp:posOffset>6215380</wp:posOffset>
            </wp:positionH>
            <wp:positionV relativeFrom="paragraph">
              <wp:posOffset>207976</wp:posOffset>
            </wp:positionV>
            <wp:extent cx="335280" cy="5189855"/>
            <wp:effectExtent l="0" t="0" r="7620" b="0"/>
            <wp:wrapNone/>
            <wp:docPr id="1291627934"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27934" name="Grafik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280" cy="5189855"/>
                    </a:xfrm>
                    <a:prstGeom prst="rect">
                      <a:avLst/>
                    </a:prstGeom>
                  </pic:spPr>
                </pic:pic>
              </a:graphicData>
            </a:graphic>
            <wp14:sizeRelH relativeFrom="page">
              <wp14:pctWidth>0</wp14:pctWidth>
            </wp14:sizeRelH>
            <wp14:sizeRelV relativeFrom="page">
              <wp14:pctHeight>0</wp14:pctHeight>
            </wp14:sizeRelV>
          </wp:anchor>
        </w:drawing>
      </w:r>
      <w:r w:rsidR="006877C6" w:rsidRPr="00A96CFA">
        <w:t xml:space="preserve">Bitte in Druckschrift und gut lesbar </w:t>
      </w:r>
      <w:r w:rsidR="006877C6" w:rsidRPr="0098124A">
        <w:t>ausfüllen</w:t>
      </w:r>
      <w:r w:rsidR="006877C6" w:rsidRPr="00A96CFA">
        <w:t xml:space="preserve"> – am besten elektronisch!</w:t>
      </w:r>
    </w:p>
    <w:tbl>
      <w:tblPr>
        <w:tblStyle w:val="Tabellenraster"/>
        <w:tblW w:w="9606" w:type="dxa"/>
        <w:tblLayout w:type="fixed"/>
        <w:tblLook w:val="04A0" w:firstRow="1" w:lastRow="0" w:firstColumn="1" w:lastColumn="0" w:noHBand="0" w:noVBand="1"/>
        <w:tblCaption w:val="Tabelle 8. Lastschrifteinzug"/>
        <w:tblDescription w:val="SEPA-Lastschriftmandat mit Angabe von Bankverbindung und Unterschrift"/>
      </w:tblPr>
      <w:tblGrid>
        <w:gridCol w:w="4077"/>
        <w:gridCol w:w="5529"/>
      </w:tblGrid>
      <w:tr w:rsidR="003132E8" w:rsidRPr="00B56329" w14:paraId="59050D77" w14:textId="77777777" w:rsidTr="00B72FC5">
        <w:trPr>
          <w:trHeight w:hRule="exact" w:val="340"/>
        </w:trPr>
        <w:tc>
          <w:tcPr>
            <w:tcW w:w="9606" w:type="dxa"/>
            <w:gridSpan w:val="2"/>
            <w:vAlign w:val="center"/>
          </w:tcPr>
          <w:p w14:paraId="1CF0B2B8" w14:textId="6634E961" w:rsidR="003132E8" w:rsidRPr="00B56329" w:rsidRDefault="00BE7985" w:rsidP="00E507DA">
            <w:pPr>
              <w:spacing w:before="20" w:after="20"/>
              <w:rPr>
                <w:rFonts w:cs="Calibri"/>
                <w:b/>
                <w:szCs w:val="20"/>
              </w:rPr>
            </w:pPr>
            <w:r>
              <w:rPr>
                <w:rFonts w:cs="Calibri"/>
                <w:b/>
                <w:szCs w:val="20"/>
              </w:rPr>
              <w:t>8</w:t>
            </w:r>
            <w:r w:rsidR="003132E8" w:rsidRPr="00B56329">
              <w:rPr>
                <w:rFonts w:cs="Calibri"/>
                <w:b/>
                <w:szCs w:val="20"/>
              </w:rPr>
              <w:t>. Lastschrifteinzug</w:t>
            </w:r>
            <w:r w:rsidR="003132E8">
              <w:rPr>
                <w:rFonts w:cs="Calibri"/>
                <w:b/>
                <w:szCs w:val="20"/>
              </w:rPr>
              <w:t xml:space="preserve"> / SEPA-Lastschriftmandat</w:t>
            </w:r>
          </w:p>
        </w:tc>
      </w:tr>
      <w:tr w:rsidR="003132E8" w:rsidRPr="00B56329" w14:paraId="584EAEB9" w14:textId="77777777" w:rsidTr="00B72FC5">
        <w:trPr>
          <w:trHeight w:hRule="exact" w:val="1306"/>
        </w:trPr>
        <w:tc>
          <w:tcPr>
            <w:tcW w:w="9606" w:type="dxa"/>
            <w:gridSpan w:val="2"/>
            <w:vAlign w:val="center"/>
          </w:tcPr>
          <w:p w14:paraId="31E27928" w14:textId="30766317" w:rsidR="003132E8" w:rsidRPr="00E507DA" w:rsidRDefault="003132E8" w:rsidP="00E507DA">
            <w:pPr>
              <w:spacing w:before="20" w:after="120"/>
              <w:rPr>
                <w:rFonts w:cs="Calibri"/>
                <w:color w:val="000000" w:themeColor="text1"/>
                <w:sz w:val="18"/>
                <w:szCs w:val="18"/>
              </w:rPr>
            </w:pPr>
            <w:r w:rsidRPr="00E507DA">
              <w:rPr>
                <w:rFonts w:cs="Calibri"/>
                <w:color w:val="000000" w:themeColor="text1"/>
                <w:sz w:val="18"/>
                <w:szCs w:val="18"/>
              </w:rPr>
              <w:t xml:space="preserve">Hiermit ermächtigt der Kontoinhaber die EWE NETZ GmbH (Gläubiger-ID: DE13ZZZ00000023597), den fälligen Betrag vom unten angegebenen Konto mittels Lastschrift einzuziehen. Zugleich wird das Kreditinstitut angewiesen, die von EWE NETZ auf das Konto gezogene Lastschrift einzulösen. Den Nachweis des SEPA-Lastschriftmandates gegenüber der Bank erbringt EWE NETZ. </w:t>
            </w:r>
            <w:r w:rsidR="00FE39E8" w:rsidRPr="00E507DA">
              <w:rPr>
                <w:rFonts w:cs="Calibri"/>
                <w:color w:val="000000" w:themeColor="text1"/>
                <w:sz w:val="18"/>
                <w:szCs w:val="18"/>
              </w:rPr>
              <w:br/>
            </w:r>
            <w:r w:rsidRPr="00E507DA">
              <w:rPr>
                <w:rFonts w:cs="Calibri"/>
                <w:b/>
                <w:i/>
                <w:color w:val="000000" w:themeColor="text1"/>
                <w:sz w:val="18"/>
                <w:szCs w:val="18"/>
              </w:rPr>
              <w:t>Hinweis</w:t>
            </w:r>
            <w:r w:rsidRPr="00E507DA">
              <w:rPr>
                <w:rFonts w:cs="Calibri"/>
                <w:i/>
                <w:color w:val="000000" w:themeColor="text1"/>
                <w:sz w:val="18"/>
                <w:szCs w:val="18"/>
              </w:rPr>
              <w:t>: Innerhalb von acht Wochen, beginnend mit dem Belastungsdatum, kann die Erstattung des belasteten Betrages vom Kontoinhaber verlangt werden. Es gelten dabei die mit dem Kreditinstitut vereinbarten</w:t>
            </w:r>
            <w:r w:rsidR="00E507DA">
              <w:rPr>
                <w:rFonts w:cs="Calibri"/>
                <w:i/>
                <w:color w:val="000000" w:themeColor="text1"/>
                <w:sz w:val="18"/>
                <w:szCs w:val="18"/>
              </w:rPr>
              <w:t xml:space="preserve"> </w:t>
            </w:r>
            <w:r w:rsidRPr="00E507DA">
              <w:rPr>
                <w:rFonts w:cs="Calibri"/>
                <w:i/>
                <w:color w:val="000000" w:themeColor="text1"/>
                <w:sz w:val="18"/>
                <w:szCs w:val="18"/>
              </w:rPr>
              <w:t>Bedingungen.</w:t>
            </w:r>
          </w:p>
        </w:tc>
      </w:tr>
      <w:tr w:rsidR="003132E8" w:rsidRPr="00B56329" w14:paraId="3FB4C22F" w14:textId="77777777" w:rsidTr="00B72FC5">
        <w:trPr>
          <w:trHeight w:hRule="exact" w:val="340"/>
        </w:trPr>
        <w:tc>
          <w:tcPr>
            <w:tcW w:w="9606" w:type="dxa"/>
            <w:gridSpan w:val="2"/>
            <w:vAlign w:val="center"/>
          </w:tcPr>
          <w:p w14:paraId="5D91DC14" w14:textId="2E1666B9" w:rsidR="003132E8" w:rsidRPr="00B56329" w:rsidRDefault="00F26316" w:rsidP="00DB3050">
            <w:pPr>
              <w:spacing w:before="20" w:after="20"/>
              <w:rPr>
                <w:rFonts w:cs="Calibri"/>
                <w:szCs w:val="20"/>
              </w:rPr>
            </w:pPr>
            <w:r w:rsidRPr="00F26316">
              <w:rPr>
                <w:rFonts w:cs="Calibri"/>
              </w:rPr>
              <w:t>IBAN</w:t>
            </w:r>
            <w:r>
              <w:rPr>
                <w:rFonts w:cs="Calibri"/>
              </w:rPr>
              <w:t xml:space="preserve"> </w:t>
            </w: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910218" w:rsidRPr="00F11751" w14:paraId="19B31C57" w14:textId="77777777" w:rsidTr="00B72FC5">
        <w:trPr>
          <w:trHeight w:hRule="exact" w:val="340"/>
        </w:trPr>
        <w:tc>
          <w:tcPr>
            <w:tcW w:w="9606" w:type="dxa"/>
            <w:gridSpan w:val="2"/>
          </w:tcPr>
          <w:p w14:paraId="148A5387" w14:textId="77777777" w:rsidR="00910218" w:rsidRPr="00F11751" w:rsidRDefault="00F26316" w:rsidP="00F11751">
            <w:pPr>
              <w:spacing w:before="20" w:after="20"/>
              <w:rPr>
                <w:rFonts w:cs="Calibri"/>
              </w:rPr>
            </w:pPr>
            <w:r w:rsidRPr="00F11751">
              <w:rPr>
                <w:rFonts w:cs="Calibri"/>
              </w:rPr>
              <w:t xml:space="preserve">Name Kreditinstitut </w:t>
            </w:r>
            <w:r w:rsidRPr="00F11751">
              <w:rPr>
                <w:rFonts w:cs="Calibri"/>
              </w:rPr>
              <w:fldChar w:fldCharType="begin">
                <w:ffData>
                  <w:name w:val="Text3"/>
                  <w:enabled/>
                  <w:calcOnExit w:val="0"/>
                  <w:textInput/>
                </w:ffData>
              </w:fldChar>
            </w:r>
            <w:bookmarkStart w:id="5" w:name="Text3"/>
            <w:r w:rsidRPr="00F11751">
              <w:rPr>
                <w:rFonts w:cs="Calibri"/>
              </w:rPr>
              <w:instrText xml:space="preserve"> FORMTEXT </w:instrText>
            </w:r>
            <w:r w:rsidRPr="00F11751">
              <w:rPr>
                <w:rFonts w:cs="Calibri"/>
              </w:rPr>
            </w:r>
            <w:r w:rsidRPr="00F11751">
              <w:rPr>
                <w:rFonts w:cs="Calibri"/>
              </w:rPr>
              <w:fldChar w:fldCharType="separate"/>
            </w:r>
            <w:r w:rsidRPr="00F11751">
              <w:rPr>
                <w:rFonts w:cs="Calibri"/>
              </w:rPr>
              <w:t> </w:t>
            </w:r>
            <w:r w:rsidRPr="00F11751">
              <w:rPr>
                <w:rFonts w:cs="Calibri"/>
              </w:rPr>
              <w:t> </w:t>
            </w:r>
            <w:r w:rsidRPr="00F11751">
              <w:rPr>
                <w:rFonts w:cs="Calibri"/>
              </w:rPr>
              <w:t> </w:t>
            </w:r>
            <w:r w:rsidRPr="00F11751">
              <w:rPr>
                <w:rFonts w:cs="Calibri"/>
              </w:rPr>
              <w:t> </w:t>
            </w:r>
            <w:r w:rsidRPr="00F11751">
              <w:rPr>
                <w:rFonts w:cs="Calibri"/>
              </w:rPr>
              <w:t> </w:t>
            </w:r>
            <w:r w:rsidRPr="00F11751">
              <w:rPr>
                <w:rFonts w:cs="Calibri"/>
              </w:rPr>
              <w:fldChar w:fldCharType="end"/>
            </w:r>
            <w:bookmarkEnd w:id="5"/>
          </w:p>
        </w:tc>
      </w:tr>
      <w:tr w:rsidR="003132E8" w:rsidRPr="00B56329" w14:paraId="1496475A" w14:textId="77777777" w:rsidTr="006877C6">
        <w:trPr>
          <w:trHeight w:hRule="exact" w:val="738"/>
        </w:trPr>
        <w:tc>
          <w:tcPr>
            <w:tcW w:w="9606" w:type="dxa"/>
            <w:gridSpan w:val="2"/>
            <w:tcBorders>
              <w:bottom w:val="single" w:sz="4" w:space="0" w:color="auto"/>
            </w:tcBorders>
            <w:vAlign w:val="center"/>
          </w:tcPr>
          <w:p w14:paraId="0752F539" w14:textId="1DF53572" w:rsidR="003132E8" w:rsidRPr="00B56329" w:rsidRDefault="00E507DA" w:rsidP="004E103B">
            <w:pPr>
              <w:spacing w:before="20" w:after="20"/>
              <w:rPr>
                <w:rFonts w:cs="Calibri"/>
              </w:rPr>
            </w:pPr>
            <w:r>
              <w:rPr>
                <w:rFonts w:cs="Calibri"/>
                <w:b/>
                <w:noProof/>
              </w:rPr>
              <mc:AlternateContent>
                <mc:Choice Requires="wps">
                  <w:drawing>
                    <wp:anchor distT="0" distB="0" distL="114300" distR="114300" simplePos="0" relativeHeight="251650560" behindDoc="1" locked="0" layoutInCell="1" allowOverlap="1" wp14:anchorId="2031661B" wp14:editId="51713525">
                      <wp:simplePos x="0" y="0"/>
                      <wp:positionH relativeFrom="column">
                        <wp:posOffset>-621030</wp:posOffset>
                      </wp:positionH>
                      <wp:positionV relativeFrom="paragraph">
                        <wp:posOffset>368300</wp:posOffset>
                      </wp:positionV>
                      <wp:extent cx="539750" cy="572135"/>
                      <wp:effectExtent l="0" t="0" r="0" b="0"/>
                      <wp:wrapNone/>
                      <wp:docPr id="5" name="Textfel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9750" cy="572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1F043" w14:textId="77777777" w:rsidR="00BF537B" w:rsidRPr="00910218" w:rsidRDefault="00BF537B" w:rsidP="00644DF9">
                                  <w:pPr>
                                    <w:rPr>
                                      <w:sz w:val="96"/>
                                    </w:rPr>
                                  </w:pPr>
                                  <w:r w:rsidRPr="00910218">
                                    <w:rPr>
                                      <w:rFonts w:cs="Calibri"/>
                                      <w:sz w:val="96"/>
                                    </w:rPr>
                                    <w:sym w:font="Wingdings 2" w:char="F04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661B" id="Textfeld 5" o:spid="_x0000_s1027" type="#_x0000_t202" alt="&quot;&quot;" style="position:absolute;margin-left:-48.9pt;margin-top:29pt;width:42.5pt;height:4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" fillcolor="white [3201]" stroked="f" strokeweight=".5pt">
                      <v:textbox>
                        <w:txbxContent>
                          <w:p w14:paraId="7CE1F043" w14:textId="77777777" w:rsidR="00BF537B" w:rsidRPr="00910218" w:rsidRDefault="00BF537B" w:rsidP="00644DF9">
                            <w:pPr>
                              <w:rPr>
                                <w:sz w:val="96"/>
                              </w:rPr>
                            </w:pPr>
                            <w:r w:rsidRPr="00910218">
                              <w:rPr>
                                <w:rFonts w:cs="Calibri"/>
                                <w:sz w:val="96"/>
                              </w:rPr>
                              <w:sym w:font="Wingdings 2" w:char="F04F"/>
                            </w:r>
                          </w:p>
                        </w:txbxContent>
                      </v:textbox>
                    </v:shape>
                  </w:pict>
                </mc:Fallback>
              </mc:AlternateContent>
            </w:r>
            <w:r w:rsidR="00F26316" w:rsidRPr="00F26316">
              <w:rPr>
                <w:rFonts w:cs="Calibri"/>
              </w:rPr>
              <w:t>Kontoinhaber</w:t>
            </w:r>
            <w:r w:rsidR="00F26316">
              <w:rPr>
                <w:rFonts w:cs="Calibri"/>
              </w:rPr>
              <w:t xml:space="preserve">: </w:t>
            </w:r>
            <w:r w:rsidR="004E103B">
              <w:rPr>
                <w:rFonts w:cs="Calibri"/>
              </w:rPr>
              <w:fldChar w:fldCharType="begin">
                <w:ffData>
                  <w:name w:val=""/>
                  <w:enabled/>
                  <w:calcOnExit w:val="0"/>
                  <w:textInput>
                    <w:default w:val="Name und Anschrift (nur falls abweichend vom Auftraggeber)"/>
                  </w:textInput>
                </w:ffData>
              </w:fldChar>
            </w:r>
            <w:r w:rsidR="004E103B">
              <w:rPr>
                <w:rFonts w:cs="Calibri"/>
              </w:rPr>
              <w:instrText xml:space="preserve"> FORMTEXT </w:instrText>
            </w:r>
            <w:r w:rsidR="004E103B">
              <w:rPr>
                <w:rFonts w:cs="Calibri"/>
              </w:rPr>
            </w:r>
            <w:r w:rsidR="004E103B">
              <w:rPr>
                <w:rFonts w:cs="Calibri"/>
              </w:rPr>
              <w:fldChar w:fldCharType="separate"/>
            </w:r>
            <w:r w:rsidR="004E103B">
              <w:rPr>
                <w:rFonts w:cs="Calibri"/>
                <w:noProof/>
              </w:rPr>
              <w:t>Name und Anschrift (nur falls abweichend vom Auftraggeber)</w:t>
            </w:r>
            <w:r w:rsidR="004E103B">
              <w:rPr>
                <w:rFonts w:cs="Calibri"/>
              </w:rPr>
              <w:fldChar w:fldCharType="end"/>
            </w:r>
          </w:p>
        </w:tc>
      </w:tr>
      <w:tr w:rsidR="003132E8" w:rsidRPr="00644DF9" w14:paraId="3460B830" w14:textId="77777777" w:rsidTr="006877C6">
        <w:trPr>
          <w:trHeight w:hRule="exact" w:val="726"/>
        </w:trPr>
        <w:tc>
          <w:tcPr>
            <w:tcW w:w="4077" w:type="dxa"/>
            <w:tcBorders>
              <w:top w:val="single" w:sz="4" w:space="0" w:color="auto"/>
              <w:left w:val="single" w:sz="4" w:space="0" w:color="auto"/>
              <w:bottom w:val="single" w:sz="4" w:space="0" w:color="auto"/>
              <w:right w:val="single" w:sz="4" w:space="0" w:color="auto"/>
            </w:tcBorders>
            <w:vAlign w:val="center"/>
          </w:tcPr>
          <w:p w14:paraId="643C11A6" w14:textId="77777777" w:rsidR="003132E8" w:rsidRPr="00644DF9" w:rsidRDefault="003132E8" w:rsidP="00DB3050">
            <w:pPr>
              <w:spacing w:before="20" w:after="20"/>
              <w:rPr>
                <w:rFonts w:cs="Calibri"/>
                <w:b/>
                <w:i/>
              </w:rPr>
            </w:pPr>
            <w:r w:rsidRPr="00644DF9">
              <w:rPr>
                <w:rFonts w:cs="Calibri"/>
                <w:b/>
                <w:i/>
              </w:rPr>
              <w:fldChar w:fldCharType="begin">
                <w:ffData>
                  <w:name w:val=""/>
                  <w:enabled/>
                  <w:calcOnExit w:val="0"/>
                  <w:textInput>
                    <w:default w:val="Ort, Datum"/>
                  </w:textInput>
                </w:ffData>
              </w:fldChar>
            </w:r>
            <w:r w:rsidRPr="00644DF9">
              <w:rPr>
                <w:rFonts w:cs="Calibri"/>
                <w:b/>
                <w:i/>
              </w:rPr>
              <w:instrText xml:space="preserve"> FORMTEXT </w:instrText>
            </w:r>
            <w:r w:rsidRPr="00644DF9">
              <w:rPr>
                <w:rFonts w:cs="Calibri"/>
                <w:b/>
                <w:i/>
              </w:rPr>
            </w:r>
            <w:r w:rsidRPr="00644DF9">
              <w:rPr>
                <w:rFonts w:cs="Calibri"/>
                <w:b/>
                <w:i/>
              </w:rPr>
              <w:fldChar w:fldCharType="separate"/>
            </w:r>
            <w:r w:rsidRPr="00644DF9">
              <w:rPr>
                <w:rFonts w:cs="Calibri"/>
                <w:b/>
                <w:i/>
                <w:noProof/>
              </w:rPr>
              <w:t>Ort, Datum</w:t>
            </w:r>
            <w:r w:rsidRPr="00644DF9">
              <w:rPr>
                <w:rFonts w:cs="Calibri"/>
                <w:b/>
                <w:i/>
              </w:rPr>
              <w:fldChar w:fldCharType="end"/>
            </w:r>
          </w:p>
          <w:p w14:paraId="6F7DF1DB" w14:textId="77777777" w:rsidR="003132E8" w:rsidRPr="00644DF9" w:rsidRDefault="003132E8" w:rsidP="00DB3050">
            <w:pPr>
              <w:spacing w:before="20" w:after="20"/>
              <w:rPr>
                <w:rFonts w:cs="Calibri"/>
                <w:b/>
                <w:i/>
              </w:rPr>
            </w:pPr>
          </w:p>
          <w:p w14:paraId="4DB4559F" w14:textId="77777777" w:rsidR="003132E8" w:rsidRPr="00644DF9" w:rsidRDefault="003132E8" w:rsidP="00DB3050">
            <w:pPr>
              <w:spacing w:before="20" w:after="20"/>
              <w:rPr>
                <w:rFonts w:cs="Calibri"/>
                <w:b/>
                <w:i/>
              </w:rPr>
            </w:pPr>
          </w:p>
        </w:tc>
        <w:tc>
          <w:tcPr>
            <w:tcW w:w="5529" w:type="dxa"/>
            <w:tcBorders>
              <w:top w:val="single" w:sz="4" w:space="0" w:color="auto"/>
              <w:left w:val="single" w:sz="4" w:space="0" w:color="auto"/>
              <w:bottom w:val="single" w:sz="4" w:space="0" w:color="auto"/>
              <w:right w:val="single" w:sz="4" w:space="0" w:color="auto"/>
            </w:tcBorders>
            <w:vAlign w:val="center"/>
          </w:tcPr>
          <w:p w14:paraId="1A45805E" w14:textId="77777777" w:rsidR="003132E8" w:rsidRPr="00644DF9" w:rsidRDefault="003132E8" w:rsidP="00DB3050">
            <w:pPr>
              <w:spacing w:before="20" w:after="20"/>
              <w:rPr>
                <w:rFonts w:cs="Calibri"/>
                <w:b/>
                <w:i/>
              </w:rPr>
            </w:pPr>
            <w:r w:rsidRPr="00644DF9">
              <w:rPr>
                <w:rFonts w:cs="Calibri"/>
                <w:b/>
                <w:i/>
              </w:rPr>
              <w:t>Unterschrift (Kontoinhaber)</w:t>
            </w:r>
          </w:p>
          <w:p w14:paraId="5F5C9E8F" w14:textId="77777777" w:rsidR="003132E8" w:rsidRPr="00644DF9" w:rsidRDefault="003132E8" w:rsidP="00DB3050">
            <w:pPr>
              <w:spacing w:before="20" w:after="20"/>
              <w:rPr>
                <w:rFonts w:cs="Calibri"/>
                <w:b/>
                <w:i/>
              </w:rPr>
            </w:pPr>
          </w:p>
          <w:p w14:paraId="7F3BCE27" w14:textId="77777777" w:rsidR="003132E8" w:rsidRPr="00644DF9" w:rsidRDefault="003132E8" w:rsidP="00DB3050">
            <w:pPr>
              <w:spacing w:before="20" w:after="20"/>
              <w:rPr>
                <w:rFonts w:cs="Calibri"/>
                <w:b/>
                <w:i/>
              </w:rPr>
            </w:pPr>
          </w:p>
        </w:tc>
      </w:tr>
    </w:tbl>
    <w:p w14:paraId="7D86D363" w14:textId="77777777" w:rsidR="00E844E7" w:rsidRDefault="00E844E7"/>
    <w:tbl>
      <w:tblPr>
        <w:tblStyle w:val="Tabellenraster"/>
        <w:tblW w:w="9606" w:type="dxa"/>
        <w:shd w:val="clear" w:color="auto" w:fill="3366FF"/>
        <w:tblLayout w:type="fixed"/>
        <w:tblLook w:val="01E0" w:firstRow="1" w:lastRow="1" w:firstColumn="1" w:lastColumn="1" w:noHBand="0" w:noVBand="0"/>
        <w:tblCaption w:val="Tabelle 9. Versand"/>
        <w:tblDescription w:val="Informationen zum Versand des ausgefüllten Dokuments (online oder per Brief)"/>
      </w:tblPr>
      <w:tblGrid>
        <w:gridCol w:w="9606"/>
      </w:tblGrid>
      <w:tr w:rsidR="003132E8" w:rsidRPr="00B56329" w14:paraId="1D31B9F4" w14:textId="77777777" w:rsidTr="00B72FC5">
        <w:trPr>
          <w:trHeight w:hRule="exact" w:val="301"/>
        </w:trPr>
        <w:tc>
          <w:tcPr>
            <w:tcW w:w="9606" w:type="dxa"/>
            <w:tcBorders>
              <w:bottom w:val="single" w:sz="4" w:space="0" w:color="auto"/>
            </w:tcBorders>
            <w:shd w:val="clear" w:color="auto" w:fill="auto"/>
            <w:vAlign w:val="center"/>
          </w:tcPr>
          <w:p w14:paraId="386887E2" w14:textId="6460C909" w:rsidR="003132E8" w:rsidRPr="00B56329" w:rsidRDefault="00842F24" w:rsidP="00DB3050">
            <w:pPr>
              <w:rPr>
                <w:rFonts w:cs="Calibri"/>
                <w:sz w:val="14"/>
                <w:szCs w:val="20"/>
              </w:rPr>
            </w:pPr>
            <w:r>
              <w:rPr>
                <w:rFonts w:cs="Calibri"/>
                <w:b/>
              </w:rPr>
              <w:t>9</w:t>
            </w:r>
            <w:r w:rsidR="003132E8" w:rsidRPr="00B56329">
              <w:rPr>
                <w:rFonts w:cs="Calibri"/>
                <w:b/>
              </w:rPr>
              <w:t>. Versand</w:t>
            </w:r>
          </w:p>
        </w:tc>
      </w:tr>
      <w:tr w:rsidR="003132E8" w:rsidRPr="00B56329" w14:paraId="1EFA01FE" w14:textId="77777777" w:rsidTr="00B72FC5">
        <w:trPr>
          <w:trHeight w:hRule="exact" w:val="3616"/>
        </w:trPr>
        <w:tc>
          <w:tcPr>
            <w:tcW w:w="9606" w:type="dxa"/>
            <w:shd w:val="clear" w:color="auto" w:fill="auto"/>
            <w:vAlign w:val="center"/>
          </w:tcPr>
          <w:p w14:paraId="17B778BF" w14:textId="7CDED78E" w:rsidR="003132E8" w:rsidRPr="00B56329" w:rsidRDefault="003132E8" w:rsidP="00DB3050">
            <w:pPr>
              <w:rPr>
                <w:rFonts w:cs="Calibri"/>
                <w:szCs w:val="20"/>
              </w:rPr>
            </w:pPr>
            <w:r w:rsidRPr="00B56329">
              <w:rPr>
                <w:rFonts w:cs="Calibri"/>
                <w:szCs w:val="20"/>
              </w:rPr>
              <w:t xml:space="preserve">Bitten schicken Sie das </w:t>
            </w:r>
            <w:r w:rsidRPr="008063F4">
              <w:rPr>
                <w:rFonts w:cs="Calibri"/>
                <w:szCs w:val="20"/>
                <w:u w:val="single"/>
              </w:rPr>
              <w:t>vollständig ausgefüllte und</w:t>
            </w:r>
            <w:r w:rsidRPr="009B0792">
              <w:rPr>
                <w:rFonts w:cs="Calibri"/>
                <w:szCs w:val="20"/>
                <w:u w:val="single"/>
              </w:rPr>
              <w:t xml:space="preserve"> unterschriebene</w:t>
            </w:r>
            <w:r w:rsidRPr="00B56329">
              <w:rPr>
                <w:rFonts w:cs="Calibri"/>
                <w:szCs w:val="20"/>
              </w:rPr>
              <w:t xml:space="preserve"> Formular</w:t>
            </w:r>
            <w:r w:rsidR="00C03AA7">
              <w:rPr>
                <w:rFonts w:cs="Calibri"/>
                <w:szCs w:val="20"/>
              </w:rPr>
              <w:t xml:space="preserve"> </w:t>
            </w:r>
            <w:r w:rsidR="00C03AA7" w:rsidRPr="00094AB5">
              <w:rPr>
                <w:rFonts w:cs="Calibri"/>
                <w:szCs w:val="20"/>
                <w:u w:val="single"/>
              </w:rPr>
              <w:t>(die ersten beiden Seiten</w:t>
            </w:r>
            <w:r w:rsidR="00C03AA7">
              <w:rPr>
                <w:rFonts w:cs="Calibri"/>
                <w:szCs w:val="20"/>
              </w:rPr>
              <w:t>)</w:t>
            </w:r>
            <w:r w:rsidRPr="00B56329">
              <w:rPr>
                <w:rFonts w:cs="Calibri"/>
                <w:szCs w:val="20"/>
              </w:rPr>
              <w:t xml:space="preserve"> an</w:t>
            </w:r>
            <w:r w:rsidR="00B37BF7">
              <w:rPr>
                <w:rFonts w:cs="Calibri"/>
                <w:szCs w:val="20"/>
              </w:rPr>
              <w:t xml:space="preserve"> eine der folgenden Adressen</w:t>
            </w:r>
            <w:r w:rsidRPr="00B56329">
              <w:rPr>
                <w:rFonts w:cs="Calibri"/>
                <w:szCs w:val="20"/>
              </w:rPr>
              <w:t>:</w:t>
            </w:r>
          </w:p>
          <w:p w14:paraId="749FE637" w14:textId="77777777" w:rsidR="003132E8" w:rsidRDefault="003132E8" w:rsidP="00DB3050">
            <w:pPr>
              <w:rPr>
                <w:rFonts w:cs="Calibri"/>
                <w:szCs w:val="20"/>
              </w:rPr>
            </w:pPr>
          </w:p>
          <w:p w14:paraId="354FB9FA" w14:textId="77777777" w:rsidR="00B37BF7" w:rsidRPr="0063033B" w:rsidRDefault="00B37BF7" w:rsidP="00B37BF7">
            <w:pPr>
              <w:rPr>
                <w:rFonts w:cs="Calibri"/>
                <w:b/>
                <w:szCs w:val="20"/>
              </w:rPr>
            </w:pPr>
            <w:r w:rsidRPr="0063033B">
              <w:rPr>
                <w:rFonts w:cs="Calibri"/>
                <w:b/>
                <w:szCs w:val="20"/>
              </w:rPr>
              <w:t>Online über unserer Homepage:</w:t>
            </w:r>
          </w:p>
          <w:p w14:paraId="4E9E782C" w14:textId="52A3AC78" w:rsidR="00B37BF7" w:rsidRPr="0063033B" w:rsidRDefault="00B37BF7" w:rsidP="00B37BF7">
            <w:pPr>
              <w:rPr>
                <w:rFonts w:cs="Calibri"/>
                <w:szCs w:val="20"/>
              </w:rPr>
            </w:pPr>
            <w:r w:rsidRPr="0063033B">
              <w:rPr>
                <w:rFonts w:cs="Calibri"/>
                <w:szCs w:val="20"/>
              </w:rPr>
              <w:t xml:space="preserve">Ausdrucken, unterschreiben, einscannen und </w:t>
            </w:r>
            <w:r w:rsidR="00C03AA7">
              <w:rPr>
                <w:rFonts w:cs="Calibri"/>
                <w:szCs w:val="20"/>
              </w:rPr>
              <w:t>auf</w:t>
            </w:r>
            <w:r w:rsidRPr="0063033B">
              <w:rPr>
                <w:rFonts w:cs="Calibri"/>
                <w:szCs w:val="20"/>
              </w:rPr>
              <w:t xml:space="preserve">: </w:t>
            </w:r>
            <w:hyperlink r:id="rId15" w:tooltip="Link auf Online-Kontaktformular der EWE NETZ" w:history="1">
              <w:r w:rsidRPr="00AF1564">
                <w:rPr>
                  <w:rStyle w:val="Hyperlink"/>
                  <w:rFonts w:cs="Calibri"/>
                  <w:szCs w:val="20"/>
                </w:rPr>
                <w:t>https://www.ewe-netz.de/formulare/kontakt</w:t>
              </w:r>
            </w:hyperlink>
            <w:r>
              <w:rPr>
                <w:rFonts w:cs="Calibri"/>
                <w:szCs w:val="20"/>
              </w:rPr>
              <w:t xml:space="preserve"> </w:t>
            </w:r>
          </w:p>
          <w:p w14:paraId="30750D59" w14:textId="77777777" w:rsidR="00B37BF7" w:rsidRPr="00B56329" w:rsidRDefault="00B37BF7" w:rsidP="00B37BF7">
            <w:pPr>
              <w:rPr>
                <w:rFonts w:cs="Calibri"/>
                <w:szCs w:val="20"/>
              </w:rPr>
            </w:pPr>
            <w:r w:rsidRPr="0063033B">
              <w:rPr>
                <w:rFonts w:cs="Calibri"/>
                <w:szCs w:val="20"/>
              </w:rPr>
              <w:t xml:space="preserve">mit den Auswahlen </w:t>
            </w:r>
            <w:r w:rsidRPr="00C03AA7">
              <w:rPr>
                <w:rFonts w:cs="Calibri"/>
                <w:b/>
                <w:bCs/>
                <w:szCs w:val="20"/>
              </w:rPr>
              <w:t>„Privatkunde“</w:t>
            </w:r>
            <w:r w:rsidRPr="0063033B">
              <w:rPr>
                <w:rFonts w:cs="Calibri"/>
                <w:szCs w:val="20"/>
              </w:rPr>
              <w:t xml:space="preserve"> und </w:t>
            </w:r>
            <w:r w:rsidRPr="00C03AA7">
              <w:rPr>
                <w:rFonts w:cs="Calibri"/>
                <w:b/>
                <w:bCs/>
                <w:szCs w:val="20"/>
              </w:rPr>
              <w:t>„eine Zählerüberprüfung”</w:t>
            </w:r>
            <w:r w:rsidRPr="0063033B">
              <w:rPr>
                <w:rFonts w:cs="Calibri"/>
                <w:szCs w:val="20"/>
              </w:rPr>
              <w:t xml:space="preserve"> hochladen.</w:t>
            </w:r>
          </w:p>
          <w:p w14:paraId="158DCF40" w14:textId="77777777" w:rsidR="00B37BF7" w:rsidRDefault="00B37BF7" w:rsidP="00DB3050">
            <w:pPr>
              <w:rPr>
                <w:rFonts w:cs="Calibri"/>
                <w:szCs w:val="20"/>
              </w:rPr>
            </w:pPr>
          </w:p>
          <w:p w14:paraId="7C547B66" w14:textId="77777777" w:rsidR="00B37BF7" w:rsidRDefault="00B37BF7" w:rsidP="00DB3050">
            <w:pPr>
              <w:rPr>
                <w:rFonts w:cs="Calibri"/>
                <w:szCs w:val="20"/>
              </w:rPr>
            </w:pPr>
            <w:r>
              <w:rPr>
                <w:rFonts w:cs="Calibri"/>
                <w:szCs w:val="20"/>
              </w:rPr>
              <w:t>oder per Post:</w:t>
            </w:r>
          </w:p>
          <w:p w14:paraId="500EFE40" w14:textId="77777777" w:rsidR="003132E8" w:rsidRPr="00B56329" w:rsidRDefault="00B37BF7" w:rsidP="00DB3050">
            <w:pPr>
              <w:rPr>
                <w:rFonts w:cs="Calibri"/>
                <w:szCs w:val="20"/>
              </w:rPr>
            </w:pPr>
            <w:r>
              <w:rPr>
                <w:rFonts w:cs="Calibri"/>
                <w:szCs w:val="20"/>
              </w:rPr>
              <w:br/>
            </w:r>
            <w:r w:rsidR="003132E8" w:rsidRPr="00B56329">
              <w:rPr>
                <w:rFonts w:cs="Calibri"/>
                <w:szCs w:val="20"/>
              </w:rPr>
              <w:t>EWE NETZ GmbH</w:t>
            </w:r>
          </w:p>
          <w:p w14:paraId="6A3CC360" w14:textId="77777777" w:rsidR="003132E8" w:rsidRPr="00B56329" w:rsidRDefault="003132E8" w:rsidP="00DB3050">
            <w:pPr>
              <w:rPr>
                <w:rFonts w:cs="Calibri"/>
                <w:szCs w:val="20"/>
              </w:rPr>
            </w:pPr>
            <w:r w:rsidRPr="00B56329">
              <w:rPr>
                <w:rFonts w:cs="Calibri"/>
                <w:szCs w:val="20"/>
              </w:rPr>
              <w:t>Cloppenburger Str. 302</w:t>
            </w:r>
          </w:p>
          <w:p w14:paraId="382029D2" w14:textId="77777777" w:rsidR="003132E8" w:rsidRPr="00B56329" w:rsidRDefault="003132E8" w:rsidP="00DB3050">
            <w:pPr>
              <w:rPr>
                <w:rFonts w:cs="Calibri"/>
                <w:szCs w:val="20"/>
              </w:rPr>
            </w:pPr>
            <w:r w:rsidRPr="00B56329">
              <w:rPr>
                <w:rFonts w:cs="Calibri"/>
                <w:szCs w:val="20"/>
              </w:rPr>
              <w:t>26133 Oldenburg</w:t>
            </w:r>
          </w:p>
          <w:p w14:paraId="44F11F00" w14:textId="77777777" w:rsidR="003132E8" w:rsidRDefault="003132E8" w:rsidP="00DB3050">
            <w:pPr>
              <w:rPr>
                <w:rStyle w:val="Hyperlink"/>
                <w:rFonts w:cs="Calibri"/>
                <w:szCs w:val="20"/>
              </w:rPr>
            </w:pPr>
          </w:p>
          <w:p w14:paraId="713F284D" w14:textId="77777777" w:rsidR="003132E8" w:rsidRPr="00B56329" w:rsidRDefault="003132E8" w:rsidP="00DB3050">
            <w:pPr>
              <w:rPr>
                <w:rFonts w:cs="Calibri"/>
                <w:szCs w:val="20"/>
              </w:rPr>
            </w:pPr>
            <w:r>
              <w:rPr>
                <w:rFonts w:cs="Calibri"/>
                <w:szCs w:val="20"/>
              </w:rPr>
              <w:t>Vielen Dank, w</w:t>
            </w:r>
            <w:r w:rsidRPr="00D46867">
              <w:rPr>
                <w:rFonts w:cs="Calibri"/>
                <w:szCs w:val="20"/>
              </w:rPr>
              <w:t xml:space="preserve">ir </w:t>
            </w:r>
            <w:r>
              <w:rPr>
                <w:rFonts w:cs="Calibri"/>
                <w:szCs w:val="20"/>
              </w:rPr>
              <w:t>melden uns bald bei Ihnen oder Ihrem Ansprechpartner</w:t>
            </w:r>
            <w:r w:rsidR="002A4B6A">
              <w:rPr>
                <w:rFonts w:cs="Calibri"/>
                <w:szCs w:val="20"/>
              </w:rPr>
              <w:t xml:space="preserve"> und vereinbaren einen Termin</w:t>
            </w:r>
            <w:r w:rsidR="00D1061B">
              <w:rPr>
                <w:rFonts w:cs="Calibri"/>
                <w:szCs w:val="20"/>
              </w:rPr>
              <w:t>.</w:t>
            </w:r>
          </w:p>
        </w:tc>
      </w:tr>
    </w:tbl>
    <w:p w14:paraId="782B3607" w14:textId="77777777" w:rsidR="003132E8" w:rsidRDefault="003132E8" w:rsidP="003132E8">
      <w:pPr>
        <w:rPr>
          <w:rFonts w:cs="Calibri"/>
          <w:b/>
          <w:szCs w:val="20"/>
          <w:u w:val="single"/>
        </w:rPr>
      </w:pPr>
    </w:p>
    <w:p w14:paraId="2CC492B2" w14:textId="77777777" w:rsidR="00AD3BDA" w:rsidRDefault="00AD3BDA" w:rsidP="00D81E0B">
      <w:pPr>
        <w:rPr>
          <w:rFonts w:cs="Calibri"/>
          <w:b/>
          <w:szCs w:val="20"/>
          <w:u w:val="single"/>
        </w:rPr>
      </w:pPr>
    </w:p>
    <w:p w14:paraId="0C3C7CBA" w14:textId="77777777" w:rsidR="00907884" w:rsidRDefault="00907884" w:rsidP="00D81E0B">
      <w:pPr>
        <w:rPr>
          <w:rFonts w:cs="Calibri"/>
          <w:b/>
          <w:szCs w:val="20"/>
          <w:u w:val="single"/>
        </w:rPr>
      </w:pPr>
    </w:p>
    <w:p w14:paraId="078998AE" w14:textId="77777777" w:rsidR="00907884" w:rsidRDefault="00907884" w:rsidP="00D81E0B">
      <w:pPr>
        <w:rPr>
          <w:rFonts w:cs="Calibri"/>
          <w:b/>
          <w:szCs w:val="20"/>
          <w:u w:val="single"/>
        </w:rPr>
      </w:pPr>
    </w:p>
    <w:p w14:paraId="44B30C06" w14:textId="32B7FB0E" w:rsidR="00A26AA2" w:rsidRDefault="00A26AA2">
      <w:pPr>
        <w:rPr>
          <w:rFonts w:cs="Calibri"/>
          <w:b/>
          <w:szCs w:val="20"/>
        </w:rPr>
      </w:pPr>
      <w:r>
        <w:rPr>
          <w:rFonts w:cs="Calibri"/>
          <w:b/>
          <w:szCs w:val="20"/>
        </w:rPr>
        <w:br w:type="page"/>
      </w:r>
    </w:p>
    <w:p w14:paraId="6812E00A" w14:textId="77777777" w:rsidR="00A26AA2" w:rsidRDefault="00A26AA2">
      <w:pPr>
        <w:rPr>
          <w:rFonts w:cs="Calibri"/>
          <w:b/>
          <w:szCs w:val="20"/>
        </w:rPr>
      </w:pPr>
    </w:p>
    <w:p w14:paraId="3173133A" w14:textId="3D5203AD" w:rsidR="00A26AA2" w:rsidRPr="00F06A01" w:rsidRDefault="00A26AA2" w:rsidP="00115C33">
      <w:pPr>
        <w:rPr>
          <w:b/>
          <w:bCs/>
          <w:sz w:val="24"/>
          <w:szCs w:val="32"/>
        </w:rPr>
      </w:pPr>
      <w:r w:rsidRPr="00F06A01">
        <w:rPr>
          <w:b/>
          <w:bCs/>
          <w:sz w:val="24"/>
          <w:szCs w:val="32"/>
        </w:rPr>
        <w:t xml:space="preserve">Auszug aus den </w:t>
      </w:r>
      <w:r w:rsidR="00F06A01">
        <w:rPr>
          <w:b/>
          <w:bCs/>
          <w:sz w:val="24"/>
          <w:szCs w:val="32"/>
        </w:rPr>
        <w:t xml:space="preserve">MSB-Preisblättern </w:t>
      </w:r>
      <w:r w:rsidRPr="00F06A01">
        <w:rPr>
          <w:b/>
          <w:bCs/>
          <w:sz w:val="24"/>
          <w:szCs w:val="32"/>
        </w:rPr>
        <w:t>für Strom</w:t>
      </w:r>
    </w:p>
    <w:p w14:paraId="60C7D14B" w14:textId="77777777" w:rsidR="00A26AA2" w:rsidRDefault="00A26AA2" w:rsidP="00115C33"/>
    <w:p w14:paraId="177DAB13" w14:textId="77777777" w:rsidR="00A26AA2" w:rsidRPr="00115C33" w:rsidRDefault="00A26AA2" w:rsidP="00115C33">
      <w:pPr>
        <w:rPr>
          <w:sz w:val="24"/>
        </w:rPr>
      </w:pPr>
      <w:r w:rsidRPr="00115C33">
        <w:rPr>
          <w:sz w:val="24"/>
        </w:rPr>
        <w:t xml:space="preserve">Entnahme: Entgelte für Zähleraustausch und -umrüstung </w:t>
      </w:r>
    </w:p>
    <w:p w14:paraId="4B18C394" w14:textId="1CDCA934" w:rsidR="00A26AA2" w:rsidRPr="00115C33" w:rsidRDefault="00A26AA2" w:rsidP="00115C33">
      <w:pPr>
        <w:rPr>
          <w:sz w:val="24"/>
        </w:rPr>
      </w:pPr>
      <w:r w:rsidRPr="00115C33">
        <w:rPr>
          <w:sz w:val="24"/>
        </w:rPr>
        <w:t>gültig ab dem 1. Januar 2025</w:t>
      </w:r>
      <w:r w:rsidR="006D7D56">
        <w:rPr>
          <w:sz w:val="24"/>
        </w:rPr>
        <w:t xml:space="preserve"> bis 31. Dezember 2025</w:t>
      </w:r>
    </w:p>
    <w:p w14:paraId="06C7F501" w14:textId="77777777" w:rsidR="00115C33" w:rsidRDefault="00115C33" w:rsidP="00A26AA2">
      <w:pPr>
        <w:rPr>
          <w:rFonts w:cs="Calibri"/>
          <w:b/>
          <w:szCs w:val="20"/>
        </w:rPr>
      </w:pPr>
    </w:p>
    <w:p w14:paraId="5E66DFE6" w14:textId="77777777" w:rsidR="00115C33" w:rsidRDefault="00115C33" w:rsidP="00A26AA2">
      <w:pPr>
        <w:rPr>
          <w:rFonts w:cs="Calibri"/>
          <w:b/>
          <w:szCs w:val="20"/>
        </w:rPr>
      </w:pPr>
    </w:p>
    <w:tbl>
      <w:tblPr>
        <w:tblW w:w="9072" w:type="dxa"/>
        <w:tblInd w:w="70" w:type="dxa"/>
        <w:tblCellMar>
          <w:left w:w="70" w:type="dxa"/>
          <w:right w:w="70" w:type="dxa"/>
        </w:tblCellMar>
        <w:tblLook w:val="04A0" w:firstRow="1" w:lastRow="0" w:firstColumn="1" w:lastColumn="0" w:noHBand="0" w:noVBand="1"/>
        <w:tblCaption w:val="Tabelle mit einmaligen Preisen für neue Zähler"/>
        <w:tblDescription w:val="Zählerpreise in Euro pro Stück bzw. pro Geschäftsvorfall. Es sind auch Preise für die Umrüstung auf ein anderes Zählverfahren enthalten."/>
      </w:tblPr>
      <w:tblGrid>
        <w:gridCol w:w="6663"/>
        <w:gridCol w:w="2409"/>
      </w:tblGrid>
      <w:tr w:rsidR="00D5132D" w:rsidRPr="00A26AA2" w14:paraId="44A92BAA" w14:textId="77777777" w:rsidTr="00A96CFA">
        <w:trPr>
          <w:trHeight w:val="64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9798" w14:textId="77777777" w:rsidR="00D5132D" w:rsidRPr="00A26AA2" w:rsidRDefault="00D5132D" w:rsidP="00115C33">
            <w:pPr>
              <w:ind w:firstLineChars="100" w:firstLine="221"/>
              <w:rPr>
                <w:rFonts w:cs="Calibri"/>
                <w:b/>
                <w:bCs/>
                <w:sz w:val="22"/>
                <w:szCs w:val="22"/>
              </w:rPr>
            </w:pPr>
            <w:r w:rsidRPr="00A26AA2">
              <w:rPr>
                <w:rFonts w:cs="Calibri"/>
                <w:b/>
                <w:bCs/>
                <w:sz w:val="22"/>
                <w:szCs w:val="22"/>
              </w:rPr>
              <w:t>Zähler ohne registrierende Lastgangmessung</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19C6" w14:textId="77777777" w:rsidR="00D5132D" w:rsidRPr="00A26AA2" w:rsidRDefault="00D5132D" w:rsidP="00E93C0D">
            <w:pPr>
              <w:jc w:val="center"/>
              <w:rPr>
                <w:rFonts w:cs="Calibri"/>
                <w:b/>
                <w:bCs/>
                <w:sz w:val="22"/>
                <w:szCs w:val="22"/>
              </w:rPr>
            </w:pPr>
            <w:r w:rsidRPr="00A26AA2">
              <w:rPr>
                <w:rFonts w:cs="Calibri"/>
                <w:b/>
                <w:bCs/>
                <w:sz w:val="22"/>
                <w:szCs w:val="22"/>
              </w:rPr>
              <w:t xml:space="preserve">Preis pro Zähler </w:t>
            </w:r>
          </w:p>
          <w:p w14:paraId="7175862C" w14:textId="21E2A509" w:rsidR="00D5132D" w:rsidRPr="00A26AA2" w:rsidRDefault="00D5132D" w:rsidP="00E93C0D">
            <w:pPr>
              <w:jc w:val="center"/>
              <w:rPr>
                <w:rFonts w:cs="Calibri"/>
                <w:b/>
                <w:bCs/>
                <w:sz w:val="22"/>
                <w:szCs w:val="22"/>
              </w:rPr>
            </w:pPr>
            <w:r w:rsidRPr="00A26AA2">
              <w:rPr>
                <w:rFonts w:cs="Calibri"/>
                <w:b/>
                <w:bCs/>
                <w:sz w:val="22"/>
                <w:szCs w:val="22"/>
              </w:rPr>
              <w:t xml:space="preserve"> [Euro] </w:t>
            </w:r>
          </w:p>
        </w:tc>
      </w:tr>
      <w:tr w:rsidR="00115C33" w:rsidRPr="00A26AA2" w14:paraId="36066F2A" w14:textId="77777777" w:rsidTr="00D5132D">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66B78" w14:textId="77777777" w:rsidR="00115C33" w:rsidRPr="00A26AA2" w:rsidRDefault="00115C33" w:rsidP="00115C33">
            <w:pPr>
              <w:ind w:firstLineChars="100" w:firstLine="220"/>
              <w:rPr>
                <w:rFonts w:cs="Calibri"/>
                <w:sz w:val="22"/>
                <w:szCs w:val="22"/>
              </w:rPr>
            </w:pPr>
            <w:r w:rsidRPr="00A26AA2">
              <w:rPr>
                <w:rFonts w:cs="Calibri"/>
                <w:sz w:val="22"/>
                <w:szCs w:val="22"/>
              </w:rPr>
              <w:t>Austausch eines Stromzählers (SLP)*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B7581EF" w14:textId="77777777" w:rsidR="00115C33" w:rsidRPr="00A26AA2" w:rsidRDefault="00115C33" w:rsidP="00E93C0D">
            <w:pPr>
              <w:jc w:val="center"/>
              <w:rPr>
                <w:rFonts w:cs="Calibri"/>
                <w:sz w:val="22"/>
                <w:szCs w:val="22"/>
              </w:rPr>
            </w:pPr>
            <w:r w:rsidRPr="00A26AA2">
              <w:rPr>
                <w:rFonts w:cs="Calibri"/>
                <w:sz w:val="22"/>
                <w:szCs w:val="22"/>
              </w:rPr>
              <w:t>151,00</w:t>
            </w:r>
          </w:p>
        </w:tc>
      </w:tr>
      <w:tr w:rsidR="00115C33" w:rsidRPr="00A26AA2" w14:paraId="30282DC5" w14:textId="77777777" w:rsidTr="00E93C0D">
        <w:trPr>
          <w:trHeight w:val="300"/>
        </w:trPr>
        <w:tc>
          <w:tcPr>
            <w:tcW w:w="6663" w:type="dxa"/>
            <w:tcBorders>
              <w:top w:val="nil"/>
              <w:left w:val="single" w:sz="4" w:space="0" w:color="auto"/>
              <w:bottom w:val="single" w:sz="4" w:space="0" w:color="auto"/>
              <w:right w:val="single" w:sz="4" w:space="0" w:color="auto"/>
            </w:tcBorders>
            <w:shd w:val="clear" w:color="auto" w:fill="auto"/>
            <w:noWrap/>
            <w:vAlign w:val="center"/>
            <w:hideMark/>
          </w:tcPr>
          <w:p w14:paraId="2FE36C39" w14:textId="77777777" w:rsidR="00115C33" w:rsidRPr="00A26AA2" w:rsidRDefault="00115C33" w:rsidP="00115C33">
            <w:pPr>
              <w:ind w:firstLineChars="100" w:firstLine="220"/>
              <w:rPr>
                <w:rFonts w:cs="Calibri"/>
                <w:sz w:val="22"/>
                <w:szCs w:val="22"/>
              </w:rPr>
            </w:pPr>
            <w:r w:rsidRPr="00A26AA2">
              <w:rPr>
                <w:rFonts w:cs="Calibri"/>
                <w:sz w:val="22"/>
                <w:szCs w:val="22"/>
              </w:rPr>
              <w:t>Gemeinsamer Austausch von Strom- und Gaszählern (SLP)* </w:t>
            </w:r>
          </w:p>
        </w:tc>
        <w:tc>
          <w:tcPr>
            <w:tcW w:w="2409" w:type="dxa"/>
            <w:tcBorders>
              <w:top w:val="single" w:sz="4" w:space="0" w:color="auto"/>
              <w:left w:val="single" w:sz="4" w:space="0" w:color="auto"/>
              <w:bottom w:val="nil"/>
              <w:right w:val="single" w:sz="4" w:space="0" w:color="auto"/>
            </w:tcBorders>
            <w:shd w:val="clear" w:color="auto" w:fill="auto"/>
            <w:noWrap/>
            <w:vAlign w:val="bottom"/>
            <w:hideMark/>
          </w:tcPr>
          <w:p w14:paraId="42BB8D4A" w14:textId="77777777" w:rsidR="00115C33" w:rsidRPr="00A26AA2" w:rsidRDefault="00115C33" w:rsidP="00E93C0D">
            <w:pPr>
              <w:jc w:val="center"/>
              <w:rPr>
                <w:rFonts w:cs="Calibri"/>
                <w:sz w:val="22"/>
                <w:szCs w:val="22"/>
              </w:rPr>
            </w:pPr>
            <w:r w:rsidRPr="00A26AA2">
              <w:rPr>
                <w:rFonts w:cs="Calibri"/>
                <w:sz w:val="22"/>
                <w:szCs w:val="22"/>
              </w:rPr>
              <w:t>164,00</w:t>
            </w:r>
          </w:p>
        </w:tc>
      </w:tr>
      <w:tr w:rsidR="00115C33" w:rsidRPr="00A26AA2" w14:paraId="69227F29" w14:textId="77777777" w:rsidTr="00115C33">
        <w:trPr>
          <w:trHeight w:val="61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A8E6" w14:textId="77777777" w:rsidR="00115C33" w:rsidRPr="00A26AA2" w:rsidRDefault="00115C33" w:rsidP="00115C33">
            <w:pPr>
              <w:ind w:firstLineChars="100" w:firstLine="221"/>
              <w:rPr>
                <w:rFonts w:cs="Calibri"/>
                <w:b/>
                <w:bCs/>
                <w:sz w:val="22"/>
                <w:szCs w:val="22"/>
              </w:rPr>
            </w:pPr>
            <w:r w:rsidRPr="00A26AA2">
              <w:rPr>
                <w:rFonts w:cs="Calibri"/>
                <w:b/>
                <w:bCs/>
                <w:sz w:val="22"/>
                <w:szCs w:val="22"/>
              </w:rPr>
              <w:t>Zähler mit registrierender Lastgangmessung</w:t>
            </w:r>
          </w:p>
        </w:tc>
        <w:tc>
          <w:tcPr>
            <w:tcW w:w="2409" w:type="dxa"/>
            <w:tcBorders>
              <w:top w:val="single" w:sz="4" w:space="0" w:color="auto"/>
              <w:left w:val="single" w:sz="4" w:space="0" w:color="auto"/>
              <w:right w:val="single" w:sz="4" w:space="0" w:color="auto"/>
            </w:tcBorders>
            <w:shd w:val="clear" w:color="auto" w:fill="auto"/>
            <w:noWrap/>
            <w:vAlign w:val="center"/>
          </w:tcPr>
          <w:p w14:paraId="4D0C3A39" w14:textId="7ADE0A23" w:rsidR="00115C33" w:rsidRPr="00A26AA2" w:rsidRDefault="00115C33" w:rsidP="00115C33">
            <w:pPr>
              <w:rPr>
                <w:rFonts w:cs="Calibri"/>
                <w:b/>
                <w:bCs/>
                <w:sz w:val="22"/>
                <w:szCs w:val="22"/>
              </w:rPr>
            </w:pPr>
          </w:p>
        </w:tc>
      </w:tr>
      <w:tr w:rsidR="00115C33" w:rsidRPr="00A26AA2" w14:paraId="6190ADAE" w14:textId="77777777" w:rsidTr="00E93C0D">
        <w:trPr>
          <w:trHeight w:val="300"/>
        </w:trPr>
        <w:tc>
          <w:tcPr>
            <w:tcW w:w="66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EA2A6F" w14:textId="77777777" w:rsidR="00115C33" w:rsidRPr="00A26AA2" w:rsidRDefault="00115C33" w:rsidP="00115C33">
            <w:pPr>
              <w:ind w:firstLineChars="100" w:firstLine="220"/>
              <w:rPr>
                <w:rFonts w:cs="Calibri"/>
                <w:sz w:val="22"/>
                <w:szCs w:val="22"/>
              </w:rPr>
            </w:pPr>
            <w:r w:rsidRPr="00A26AA2">
              <w:rPr>
                <w:rFonts w:cs="Calibri"/>
                <w:sz w:val="22"/>
                <w:szCs w:val="22"/>
              </w:rPr>
              <w:t>Umrüstung auf registrierende Lastgangmessung (RLM)</w:t>
            </w:r>
          </w:p>
        </w:tc>
        <w:tc>
          <w:tcPr>
            <w:tcW w:w="2409" w:type="dxa"/>
            <w:tcBorders>
              <w:top w:val="single" w:sz="4" w:space="0" w:color="auto"/>
              <w:left w:val="nil"/>
              <w:bottom w:val="nil"/>
              <w:right w:val="single" w:sz="4" w:space="0" w:color="auto"/>
            </w:tcBorders>
            <w:shd w:val="clear" w:color="auto" w:fill="auto"/>
            <w:noWrap/>
            <w:vAlign w:val="center"/>
            <w:hideMark/>
          </w:tcPr>
          <w:p w14:paraId="266A92DB" w14:textId="77777777" w:rsidR="00115C33" w:rsidRPr="00A26AA2" w:rsidRDefault="00115C33" w:rsidP="00E93C0D">
            <w:pPr>
              <w:jc w:val="center"/>
              <w:rPr>
                <w:rFonts w:cs="Calibri"/>
                <w:sz w:val="22"/>
                <w:szCs w:val="22"/>
              </w:rPr>
            </w:pPr>
            <w:r w:rsidRPr="00A26AA2">
              <w:rPr>
                <w:rFonts w:cs="Calibri"/>
                <w:sz w:val="22"/>
                <w:szCs w:val="22"/>
              </w:rPr>
              <w:t>190,00</w:t>
            </w:r>
          </w:p>
        </w:tc>
      </w:tr>
      <w:tr w:rsidR="00115C33" w:rsidRPr="00A26AA2" w14:paraId="431631B5" w14:textId="77777777" w:rsidTr="00E93C0D">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C90D" w14:textId="77777777" w:rsidR="00115C33" w:rsidRPr="00A26AA2" w:rsidRDefault="00115C33" w:rsidP="00115C33">
            <w:pPr>
              <w:ind w:firstLineChars="100" w:firstLine="220"/>
              <w:rPr>
                <w:rFonts w:cs="Calibri"/>
                <w:sz w:val="22"/>
                <w:szCs w:val="22"/>
              </w:rPr>
            </w:pPr>
            <w:r w:rsidRPr="00A26AA2">
              <w:rPr>
                <w:rFonts w:cs="Calibri"/>
                <w:sz w:val="22"/>
                <w:szCs w:val="22"/>
              </w:rPr>
              <w:t>Umrüstung auf nicht registrierende Lastgangmessung (SLP)</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D24AD39" w14:textId="77777777" w:rsidR="00115C33" w:rsidRPr="00A26AA2" w:rsidRDefault="00115C33" w:rsidP="00E93C0D">
            <w:pPr>
              <w:jc w:val="center"/>
              <w:rPr>
                <w:rFonts w:cs="Calibri"/>
                <w:sz w:val="22"/>
                <w:szCs w:val="22"/>
              </w:rPr>
            </w:pPr>
            <w:r w:rsidRPr="00A26AA2">
              <w:rPr>
                <w:rFonts w:cs="Calibri"/>
                <w:sz w:val="22"/>
                <w:szCs w:val="22"/>
              </w:rPr>
              <w:t>270,00</w:t>
            </w:r>
          </w:p>
        </w:tc>
      </w:tr>
    </w:tbl>
    <w:p w14:paraId="4B23051E" w14:textId="77777777" w:rsidR="00115C33" w:rsidRDefault="00115C33" w:rsidP="00A26AA2">
      <w:pPr>
        <w:rPr>
          <w:rFonts w:cs="Calibri"/>
          <w:b/>
          <w:szCs w:val="20"/>
        </w:rPr>
      </w:pPr>
    </w:p>
    <w:p w14:paraId="4FB2CA50" w14:textId="3A8732DE" w:rsidR="00115C33" w:rsidRPr="00D5132D" w:rsidRDefault="00115C33" w:rsidP="00496FFF">
      <w:pPr>
        <w:ind w:right="708"/>
        <w:rPr>
          <w:rFonts w:cs="Calibri"/>
          <w:bCs/>
          <w:sz w:val="18"/>
          <w:szCs w:val="18"/>
        </w:rPr>
      </w:pPr>
      <w:r w:rsidRPr="00F06A01">
        <w:rPr>
          <w:rFonts w:cs="Calibri"/>
          <w:bCs/>
          <w:sz w:val="22"/>
          <w:szCs w:val="22"/>
        </w:rPr>
        <w:t xml:space="preserve">* </w:t>
      </w:r>
      <w:r w:rsidRPr="009A43CE">
        <w:rPr>
          <w:rFonts w:cs="Calibri"/>
          <w:bCs/>
          <w:sz w:val="18"/>
          <w:szCs w:val="18"/>
        </w:rPr>
        <w:t>Diese Preise gelten für Stromzähler, die im SLP-Kundenbereich mit Ein- oder Zweitarifausführung sowie für eine oder zwei Energierichtungen eingesetzt werden. Regelmäßige Turnusaustausche von Zählern sind nicht entgeltpflichtig. Dies gilt auch für die Umrüstung auf moderne Messeinrichtungen und intelligente Messsysteme. Für das Nachprüfen zzgl. Austauschen von Zählern werden besondere Entgelte erhoben.</w:t>
      </w:r>
    </w:p>
    <w:p w14:paraId="04F7B9EE" w14:textId="77777777" w:rsidR="00115C33" w:rsidRPr="00F06A01" w:rsidRDefault="00115C33" w:rsidP="00A26AA2">
      <w:pPr>
        <w:rPr>
          <w:rFonts w:cs="Calibri"/>
          <w:b/>
          <w:sz w:val="22"/>
          <w:szCs w:val="22"/>
        </w:rPr>
      </w:pPr>
    </w:p>
    <w:tbl>
      <w:tblPr>
        <w:tblW w:w="9072" w:type="dxa"/>
        <w:tblInd w:w="70" w:type="dxa"/>
        <w:tblCellMar>
          <w:left w:w="70" w:type="dxa"/>
          <w:right w:w="70" w:type="dxa"/>
        </w:tblCellMar>
        <w:tblLook w:val="04A0" w:firstRow="1" w:lastRow="0" w:firstColumn="1" w:lastColumn="0" w:noHBand="0" w:noVBand="1"/>
        <w:tblCaption w:val="Tabelle mit Preisen für weitere Leistungen"/>
        <w:tblDescription w:val="Preise für die Nachprüfung von Zählern in der Prüfstelle sowie für den Austausch von Zählern"/>
      </w:tblPr>
      <w:tblGrid>
        <w:gridCol w:w="6663"/>
        <w:gridCol w:w="2409"/>
      </w:tblGrid>
      <w:tr w:rsidR="00115C33" w:rsidRPr="00A26AA2" w14:paraId="1FD00BC4" w14:textId="77777777" w:rsidTr="00A96CFA">
        <w:trPr>
          <w:trHeight w:val="6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E8BD1" w14:textId="77777777" w:rsidR="00115C33" w:rsidRPr="00A26AA2" w:rsidRDefault="00115C33" w:rsidP="00E93C0D">
            <w:pPr>
              <w:ind w:firstLineChars="100" w:firstLine="221"/>
              <w:rPr>
                <w:rFonts w:cs="Calibri"/>
                <w:b/>
                <w:bCs/>
                <w:sz w:val="22"/>
                <w:szCs w:val="22"/>
              </w:rPr>
            </w:pPr>
            <w:r w:rsidRPr="00A26AA2">
              <w:rPr>
                <w:rFonts w:cs="Calibri"/>
                <w:b/>
                <w:bCs/>
                <w:sz w:val="22"/>
                <w:szCs w:val="22"/>
              </w:rPr>
              <w:t>Leistungen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58D5" w14:textId="5F86FAF3" w:rsidR="00115C33" w:rsidRPr="00A26AA2" w:rsidRDefault="00115C33" w:rsidP="00E93C0D">
            <w:pPr>
              <w:jc w:val="center"/>
              <w:rPr>
                <w:rFonts w:cs="Calibri"/>
                <w:b/>
                <w:bCs/>
                <w:sz w:val="22"/>
                <w:szCs w:val="22"/>
              </w:rPr>
            </w:pPr>
            <w:r w:rsidRPr="00A26AA2">
              <w:rPr>
                <w:rFonts w:cs="Calibri"/>
                <w:b/>
                <w:bCs/>
                <w:sz w:val="22"/>
                <w:szCs w:val="22"/>
              </w:rPr>
              <w:t xml:space="preserve">Preis pro Zähler </w:t>
            </w:r>
          </w:p>
          <w:p w14:paraId="0FE6AEE4" w14:textId="0A70B0DC" w:rsidR="00115C33" w:rsidRPr="00A26AA2" w:rsidRDefault="00115C33" w:rsidP="00E93C0D">
            <w:pPr>
              <w:jc w:val="center"/>
              <w:rPr>
                <w:rFonts w:cs="Calibri"/>
                <w:b/>
                <w:bCs/>
                <w:sz w:val="22"/>
                <w:szCs w:val="22"/>
              </w:rPr>
            </w:pPr>
            <w:r w:rsidRPr="00A26AA2">
              <w:rPr>
                <w:rFonts w:cs="Calibri"/>
                <w:b/>
                <w:bCs/>
                <w:sz w:val="22"/>
                <w:szCs w:val="22"/>
              </w:rPr>
              <w:t xml:space="preserve"> [Euro] </w:t>
            </w:r>
          </w:p>
        </w:tc>
      </w:tr>
      <w:tr w:rsidR="00115C33" w:rsidRPr="00A26AA2" w14:paraId="3EFADA97" w14:textId="77777777" w:rsidTr="00D5132D">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5C50" w14:textId="77777777" w:rsidR="00115C33" w:rsidRPr="00A26AA2" w:rsidRDefault="00115C33" w:rsidP="00E93C0D">
            <w:pPr>
              <w:ind w:firstLineChars="100" w:firstLine="220"/>
              <w:rPr>
                <w:rFonts w:cs="Calibri"/>
                <w:sz w:val="22"/>
                <w:szCs w:val="22"/>
              </w:rPr>
            </w:pPr>
            <w:r w:rsidRPr="00A26AA2">
              <w:rPr>
                <w:rFonts w:cs="Calibri"/>
                <w:sz w:val="22"/>
                <w:szCs w:val="22"/>
              </w:rPr>
              <w:t>Nachprüfen eines Wechselstromzählers (SLP)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D624B97" w14:textId="77777777" w:rsidR="00115C33" w:rsidRPr="00A26AA2" w:rsidRDefault="00115C33" w:rsidP="00E93C0D">
            <w:pPr>
              <w:jc w:val="center"/>
              <w:rPr>
                <w:rFonts w:cs="Calibri"/>
                <w:sz w:val="22"/>
                <w:szCs w:val="22"/>
              </w:rPr>
            </w:pPr>
            <w:r w:rsidRPr="00A26AA2">
              <w:rPr>
                <w:rFonts w:cs="Calibri"/>
                <w:sz w:val="22"/>
                <w:szCs w:val="22"/>
              </w:rPr>
              <w:t>186,61</w:t>
            </w:r>
          </w:p>
        </w:tc>
      </w:tr>
      <w:tr w:rsidR="00115C33" w:rsidRPr="00A26AA2" w14:paraId="5C4648DF" w14:textId="77777777" w:rsidTr="00A96CFA">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9AB6" w14:textId="77777777" w:rsidR="00115C33" w:rsidRPr="00A26AA2" w:rsidRDefault="00115C33" w:rsidP="00E93C0D">
            <w:pPr>
              <w:ind w:firstLineChars="100" w:firstLine="220"/>
              <w:rPr>
                <w:rFonts w:cs="Calibri"/>
                <w:sz w:val="22"/>
                <w:szCs w:val="22"/>
              </w:rPr>
            </w:pPr>
            <w:r w:rsidRPr="00A26AA2">
              <w:rPr>
                <w:rFonts w:cs="Calibri"/>
                <w:sz w:val="22"/>
                <w:szCs w:val="22"/>
              </w:rPr>
              <w:t>Nachprüfen eines Drehstromzählers (SLP)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45C1961" w14:textId="77777777" w:rsidR="00115C33" w:rsidRPr="00A26AA2" w:rsidRDefault="00115C33" w:rsidP="00E93C0D">
            <w:pPr>
              <w:jc w:val="center"/>
              <w:rPr>
                <w:rFonts w:cs="Calibri"/>
                <w:sz w:val="22"/>
                <w:szCs w:val="22"/>
              </w:rPr>
            </w:pPr>
            <w:r w:rsidRPr="00A26AA2">
              <w:rPr>
                <w:rFonts w:cs="Calibri"/>
                <w:sz w:val="22"/>
                <w:szCs w:val="22"/>
              </w:rPr>
              <w:t>186,61</w:t>
            </w:r>
          </w:p>
        </w:tc>
      </w:tr>
      <w:tr w:rsidR="00115C33" w:rsidRPr="00A26AA2" w14:paraId="7C0BD43F" w14:textId="77777777" w:rsidTr="00A96CFA">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7A6B" w14:textId="77777777" w:rsidR="00115C33" w:rsidRPr="00A26AA2" w:rsidRDefault="00115C33" w:rsidP="00E93C0D">
            <w:pPr>
              <w:ind w:firstLineChars="100" w:firstLine="220"/>
              <w:rPr>
                <w:rFonts w:cs="Calibri"/>
                <w:sz w:val="22"/>
                <w:szCs w:val="22"/>
              </w:rPr>
            </w:pPr>
            <w:r w:rsidRPr="00A26AA2">
              <w:rPr>
                <w:rFonts w:cs="Calibri"/>
                <w:sz w:val="22"/>
                <w:szCs w:val="22"/>
              </w:rPr>
              <w:t>Nachprüfen eines Doppeltarifzählers (SLP)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69730175" w14:textId="77777777" w:rsidR="00115C33" w:rsidRPr="00A26AA2" w:rsidRDefault="00115C33" w:rsidP="00E93C0D">
            <w:pPr>
              <w:jc w:val="center"/>
              <w:rPr>
                <w:rFonts w:cs="Calibri"/>
                <w:sz w:val="22"/>
                <w:szCs w:val="22"/>
              </w:rPr>
            </w:pPr>
            <w:r w:rsidRPr="00A26AA2">
              <w:rPr>
                <w:rFonts w:cs="Calibri"/>
                <w:sz w:val="22"/>
                <w:szCs w:val="22"/>
              </w:rPr>
              <w:t>186,61</w:t>
            </w:r>
          </w:p>
        </w:tc>
      </w:tr>
      <w:tr w:rsidR="00115C33" w:rsidRPr="00A26AA2" w14:paraId="5D9B00D6" w14:textId="77777777" w:rsidTr="00A96CFA">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608E" w14:textId="77777777" w:rsidR="00115C33" w:rsidRPr="00A26AA2" w:rsidRDefault="00115C33" w:rsidP="00E93C0D">
            <w:pPr>
              <w:ind w:firstLineChars="100" w:firstLine="220"/>
              <w:rPr>
                <w:rFonts w:cs="Calibri"/>
                <w:sz w:val="22"/>
                <w:szCs w:val="22"/>
              </w:rPr>
            </w:pPr>
            <w:r w:rsidRPr="00A26AA2">
              <w:rPr>
                <w:rFonts w:cs="Calibri"/>
                <w:sz w:val="22"/>
                <w:szCs w:val="22"/>
              </w:rPr>
              <w:t>Nachprüfen eines Zählers mit registrierender Lastgangmessung</w:t>
            </w:r>
            <w:r>
              <w:rPr>
                <w:rFonts w:cs="Calibri"/>
                <w:sz w:val="22"/>
                <w:szCs w:val="22"/>
              </w:rPr>
              <w:t xml:space="preserve"> </w:t>
            </w:r>
            <w:r w:rsidRPr="00A26AA2">
              <w:rPr>
                <w:rFonts w:cs="Calibri"/>
                <w:sz w:val="22"/>
                <w:szCs w:val="22"/>
              </w:rPr>
              <w:t>(RLM)</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288A" w14:textId="77777777" w:rsidR="00115C33" w:rsidRPr="00A26AA2" w:rsidRDefault="00115C33" w:rsidP="00E93C0D">
            <w:pPr>
              <w:jc w:val="center"/>
              <w:rPr>
                <w:rFonts w:cs="Calibri"/>
                <w:sz w:val="22"/>
                <w:szCs w:val="22"/>
              </w:rPr>
            </w:pPr>
            <w:r w:rsidRPr="00A26AA2">
              <w:rPr>
                <w:rFonts w:cs="Calibri"/>
                <w:sz w:val="22"/>
                <w:szCs w:val="22"/>
              </w:rPr>
              <w:t>324,00</w:t>
            </w:r>
          </w:p>
        </w:tc>
      </w:tr>
      <w:tr w:rsidR="00115C33" w:rsidRPr="00A26AA2" w14:paraId="0AB2CA82" w14:textId="77777777" w:rsidTr="00E93C0D">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BEF41" w14:textId="77777777" w:rsidR="00115C33" w:rsidRPr="00A26AA2" w:rsidRDefault="00115C33" w:rsidP="00E93C0D">
            <w:pPr>
              <w:ind w:firstLineChars="100" w:firstLine="220"/>
              <w:rPr>
                <w:rFonts w:cs="Calibri"/>
                <w:sz w:val="22"/>
                <w:szCs w:val="22"/>
              </w:rPr>
            </w:pPr>
            <w:r w:rsidRPr="00A26AA2">
              <w:rPr>
                <w:rFonts w:cs="Calibri"/>
                <w:sz w:val="22"/>
                <w:szCs w:val="22"/>
              </w:rPr>
              <w:t>Austausch eines Stromzählers (SLP)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3965E78" w14:textId="77777777" w:rsidR="00115C33" w:rsidRPr="00A26AA2" w:rsidRDefault="00115C33" w:rsidP="00E93C0D">
            <w:pPr>
              <w:jc w:val="center"/>
              <w:rPr>
                <w:rFonts w:cs="Calibri"/>
                <w:sz w:val="22"/>
                <w:szCs w:val="22"/>
              </w:rPr>
            </w:pPr>
            <w:r w:rsidRPr="00A26AA2">
              <w:rPr>
                <w:rFonts w:cs="Calibri"/>
                <w:sz w:val="22"/>
                <w:szCs w:val="22"/>
              </w:rPr>
              <w:t>151,00</w:t>
            </w:r>
          </w:p>
        </w:tc>
      </w:tr>
      <w:tr w:rsidR="00115C33" w:rsidRPr="00A26AA2" w14:paraId="66EF485C" w14:textId="77777777" w:rsidTr="00E93C0D">
        <w:trPr>
          <w:trHeight w:val="300"/>
        </w:trPr>
        <w:tc>
          <w:tcPr>
            <w:tcW w:w="6663" w:type="dxa"/>
            <w:tcBorders>
              <w:top w:val="nil"/>
              <w:left w:val="single" w:sz="4" w:space="0" w:color="auto"/>
              <w:bottom w:val="single" w:sz="4" w:space="0" w:color="auto"/>
              <w:right w:val="single" w:sz="4" w:space="0" w:color="auto"/>
            </w:tcBorders>
            <w:shd w:val="clear" w:color="auto" w:fill="auto"/>
            <w:noWrap/>
            <w:vAlign w:val="center"/>
            <w:hideMark/>
          </w:tcPr>
          <w:p w14:paraId="080F9773" w14:textId="77777777" w:rsidR="00115C33" w:rsidRPr="00A26AA2" w:rsidRDefault="00115C33" w:rsidP="00E93C0D">
            <w:pPr>
              <w:ind w:firstLineChars="100" w:firstLine="220"/>
              <w:rPr>
                <w:rFonts w:cs="Calibri"/>
                <w:sz w:val="22"/>
                <w:szCs w:val="22"/>
              </w:rPr>
            </w:pPr>
            <w:r w:rsidRPr="00A26AA2">
              <w:rPr>
                <w:rFonts w:cs="Calibri"/>
                <w:sz w:val="22"/>
                <w:szCs w:val="22"/>
              </w:rPr>
              <w:t>Austausch eines Stromzählers (RLM) </w:t>
            </w:r>
          </w:p>
        </w:tc>
        <w:tc>
          <w:tcPr>
            <w:tcW w:w="2409" w:type="dxa"/>
            <w:tcBorders>
              <w:top w:val="nil"/>
              <w:left w:val="nil"/>
              <w:bottom w:val="single" w:sz="4" w:space="0" w:color="auto"/>
              <w:right w:val="single" w:sz="4" w:space="0" w:color="auto"/>
            </w:tcBorders>
            <w:shd w:val="clear" w:color="auto" w:fill="auto"/>
            <w:noWrap/>
            <w:vAlign w:val="bottom"/>
            <w:hideMark/>
          </w:tcPr>
          <w:p w14:paraId="5931CF6C" w14:textId="77777777" w:rsidR="00115C33" w:rsidRPr="00A26AA2" w:rsidRDefault="00115C33" w:rsidP="00E93C0D">
            <w:pPr>
              <w:jc w:val="center"/>
              <w:rPr>
                <w:rFonts w:cs="Calibri"/>
                <w:sz w:val="22"/>
                <w:szCs w:val="22"/>
              </w:rPr>
            </w:pPr>
            <w:r w:rsidRPr="00A26AA2">
              <w:rPr>
                <w:rFonts w:cs="Calibri"/>
                <w:sz w:val="22"/>
                <w:szCs w:val="22"/>
              </w:rPr>
              <w:t>264,00</w:t>
            </w:r>
          </w:p>
        </w:tc>
      </w:tr>
    </w:tbl>
    <w:p w14:paraId="2D0A430A" w14:textId="77777777" w:rsidR="00D5132D" w:rsidRDefault="00D5132D" w:rsidP="00496FFF">
      <w:pPr>
        <w:ind w:right="282"/>
        <w:rPr>
          <w:rFonts w:cs="Calibri"/>
          <w:bCs/>
          <w:sz w:val="22"/>
          <w:szCs w:val="22"/>
        </w:rPr>
      </w:pPr>
    </w:p>
    <w:p w14:paraId="0BF4D162" w14:textId="0B112D79" w:rsidR="00115C33" w:rsidRPr="009A43CE" w:rsidRDefault="00115C33" w:rsidP="00496FFF">
      <w:pPr>
        <w:ind w:right="282"/>
        <w:rPr>
          <w:rFonts w:cs="Calibri"/>
          <w:bCs/>
          <w:sz w:val="22"/>
          <w:szCs w:val="22"/>
        </w:rPr>
      </w:pPr>
      <w:r w:rsidRPr="009A43CE">
        <w:rPr>
          <w:rFonts w:cs="Calibri"/>
          <w:bCs/>
          <w:sz w:val="22"/>
          <w:szCs w:val="22"/>
        </w:rPr>
        <w:t xml:space="preserve">Diese Preise gelten für Stromzähler, die auf Wunsch des Kunden nachgeprüft werden. Die Nachprüfung ist </w:t>
      </w:r>
      <w:r w:rsidR="00496FFF" w:rsidRPr="009A43CE">
        <w:rPr>
          <w:rFonts w:cs="Calibri"/>
          <w:bCs/>
          <w:sz w:val="22"/>
          <w:szCs w:val="22"/>
        </w:rPr>
        <w:br/>
      </w:r>
      <w:r w:rsidRPr="009A43CE">
        <w:rPr>
          <w:rFonts w:cs="Calibri"/>
          <w:bCs/>
          <w:sz w:val="22"/>
          <w:szCs w:val="22"/>
        </w:rPr>
        <w:t>stets mit einem Austausch des Zählers verbunden. Beide Leistungen sind separat bepreist.</w:t>
      </w:r>
    </w:p>
    <w:p w14:paraId="30DD8AFA" w14:textId="77777777" w:rsidR="00115C33" w:rsidRPr="009A43CE" w:rsidRDefault="00115C33" w:rsidP="00115C33">
      <w:pPr>
        <w:rPr>
          <w:rFonts w:cs="Calibri"/>
          <w:b/>
          <w:sz w:val="24"/>
        </w:rPr>
      </w:pPr>
    </w:p>
    <w:p w14:paraId="2804447E" w14:textId="7E843476" w:rsidR="00115C33" w:rsidRPr="00F06A01" w:rsidRDefault="00115C33" w:rsidP="00115C33">
      <w:pPr>
        <w:rPr>
          <w:rFonts w:cs="Calibri"/>
          <w:b/>
          <w:sz w:val="22"/>
          <w:szCs w:val="22"/>
        </w:rPr>
      </w:pPr>
      <w:r w:rsidRPr="00F06A01">
        <w:rPr>
          <w:rFonts w:cs="Calibri"/>
          <w:b/>
          <w:sz w:val="22"/>
          <w:szCs w:val="22"/>
        </w:rPr>
        <w:t>Allen Preisen hinzuzurechnen ist die gesetzliche Umsatzsteuer.</w:t>
      </w:r>
    </w:p>
    <w:p w14:paraId="1ECF7546" w14:textId="77777777" w:rsidR="00115C33" w:rsidRPr="00A26AA2" w:rsidRDefault="00115C33" w:rsidP="00A26AA2">
      <w:pPr>
        <w:rPr>
          <w:rFonts w:cs="Calibri"/>
          <w:b/>
          <w:szCs w:val="20"/>
        </w:rPr>
      </w:pPr>
    </w:p>
    <w:p w14:paraId="57272898" w14:textId="37303466" w:rsidR="00A26AA2" w:rsidRDefault="00A26AA2">
      <w:pPr>
        <w:rPr>
          <w:rFonts w:cs="Calibri"/>
          <w:b/>
          <w:szCs w:val="20"/>
        </w:rPr>
      </w:pPr>
    </w:p>
    <w:p w14:paraId="2F9CF1FA" w14:textId="77777777" w:rsidR="00907884" w:rsidRPr="00AC3B98" w:rsidRDefault="00907884" w:rsidP="00D81E0B">
      <w:pPr>
        <w:rPr>
          <w:rFonts w:cs="Calibri"/>
          <w:b/>
          <w:szCs w:val="20"/>
        </w:rPr>
        <w:sectPr w:rsidR="00907884" w:rsidRPr="00AC3B98" w:rsidSect="00B72FC5">
          <w:headerReference w:type="default" r:id="rId16"/>
          <w:footerReference w:type="default" r:id="rId17"/>
          <w:headerReference w:type="first" r:id="rId18"/>
          <w:footerReference w:type="first" r:id="rId19"/>
          <w:pgSz w:w="11906" w:h="16838" w:code="9"/>
          <w:pgMar w:top="1418" w:right="992" w:bottom="567" w:left="1134" w:header="567" w:footer="0" w:gutter="0"/>
          <w:pgNumType w:start="1"/>
          <w:cols w:space="708"/>
          <w:docGrid w:linePitch="360"/>
        </w:sectPr>
      </w:pPr>
    </w:p>
    <w:p w14:paraId="23E12097"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10" w:name="_Kategorien_personenbezogener_Daten"/>
      <w:bookmarkStart w:id="11" w:name="_Toc514221039"/>
      <w:bookmarkEnd w:id="10"/>
      <w:r w:rsidRPr="00C10F8B">
        <w:rPr>
          <w:rFonts w:cs="Calibri"/>
          <w:sz w:val="16"/>
          <w:szCs w:val="20"/>
          <w:lang w:eastAsia="en-US"/>
        </w:rPr>
        <w:lastRenderedPageBreak/>
        <w:t>Kategorien personenbezogener Daten</w:t>
      </w:r>
      <w:bookmarkEnd w:id="11"/>
    </w:p>
    <w:p w14:paraId="0EAC159A" w14:textId="77777777" w:rsidR="00C10F8B" w:rsidRPr="00C10F8B" w:rsidRDefault="00C10F8B" w:rsidP="00C10F8B">
      <w:pPr>
        <w:spacing w:after="120"/>
        <w:jc w:val="both"/>
        <w:rPr>
          <w:rFonts w:cs="Calibri"/>
          <w:sz w:val="12"/>
          <w:szCs w:val="20"/>
          <w:lang w:eastAsia="en-US"/>
        </w:rPr>
      </w:pPr>
      <w:r w:rsidRPr="00C10F8B">
        <w:rPr>
          <w:rFonts w:cs="Calibri"/>
          <w:sz w:val="12"/>
          <w:szCs w:val="20"/>
          <w:lang w:eastAsia="en-US"/>
        </w:rPr>
        <w:t>Die EWE NETZ GmbH verarbeitet Ihre personenbezogenen Daten ausschließlich im Rahmen der gesetzlichen Bestimmungen, insbesondere der DS-GVO. Das umfasst folgende Kategorien personenbezogener Daten:</w:t>
      </w:r>
    </w:p>
    <w:p w14:paraId="7AC57920"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Kundendaten in der Rolle z.B. als Anschlussnehmer/ Anschlussnutzer/ Vertragspartner/ Letztverbraucher mit folgenden Daten z.B. Name, Vorname, vollständige Anschrift, Geburtsdatum und Kontaktdaten wie z.B. private Rufnummern, </w:t>
      </w:r>
      <w:proofErr w:type="gramStart"/>
      <w:r w:rsidRPr="00C10F8B">
        <w:rPr>
          <w:rFonts w:cs="Calibri"/>
          <w:sz w:val="12"/>
          <w:szCs w:val="20"/>
          <w:lang w:eastAsia="en-US"/>
        </w:rPr>
        <w:t>E-Mail Adresse</w:t>
      </w:r>
      <w:proofErr w:type="gramEnd"/>
      <w:r w:rsidRPr="00C10F8B">
        <w:rPr>
          <w:rFonts w:cs="Calibri"/>
          <w:sz w:val="12"/>
          <w:szCs w:val="20"/>
          <w:lang w:eastAsia="en-US"/>
        </w:rPr>
        <w:t>.</w:t>
      </w:r>
    </w:p>
    <w:p w14:paraId="04C4CC12"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Kontaktdaten von Mitarbeitern juristischer Personen z.B. Name, Vorname und Kontaktdaten wie z.B. Rufnummern, E-Mail-Adresse.</w:t>
      </w:r>
    </w:p>
    <w:p w14:paraId="0CD5835E"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Vertragsdaten z.B. Kundennummer, Anschlussobjektnummer, Marktlokationsnummer, Messlokationsnummer, Zählernummer, Einspeiseobjektnummer bei Einspeiseanlagen.</w:t>
      </w:r>
    </w:p>
    <w:p w14:paraId="761D62CB"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Geoinformationsdaten z.B. GIS-Daten des Anschlussobjekts, Leitungsdaten.</w:t>
      </w:r>
    </w:p>
    <w:p w14:paraId="6064080B"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Abrechnungsdaten wie z.B. Messwerte u.a. frühere Verbrauchswerte, Zählerstände mit IST-Werten mit Ober-/ Untergrenzen, Ablesehinweise</w:t>
      </w:r>
    </w:p>
    <w:p w14:paraId="78958966"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Bankdaten vom Kontoinhaber </w:t>
      </w:r>
      <w:proofErr w:type="gramStart"/>
      <w:r w:rsidRPr="00C10F8B">
        <w:rPr>
          <w:rFonts w:cs="Calibri"/>
          <w:sz w:val="12"/>
          <w:szCs w:val="20"/>
          <w:lang w:eastAsia="en-US"/>
        </w:rPr>
        <w:t>mit Name</w:t>
      </w:r>
      <w:proofErr w:type="gramEnd"/>
      <w:r w:rsidRPr="00C10F8B">
        <w:rPr>
          <w:rFonts w:cs="Calibri"/>
          <w:sz w:val="12"/>
          <w:szCs w:val="20"/>
          <w:lang w:eastAsia="en-US"/>
        </w:rPr>
        <w:t xml:space="preserve"> und Vorname sowie IBAN und BIC.</w:t>
      </w:r>
    </w:p>
    <w:p w14:paraId="1BC5147B" w14:textId="77777777" w:rsidR="00C10F8B" w:rsidRPr="00C10F8B" w:rsidRDefault="00C10F8B" w:rsidP="00491BC2">
      <w:pPr>
        <w:numPr>
          <w:ilvl w:val="0"/>
          <w:numId w:val="6"/>
        </w:numPr>
        <w:spacing w:after="120"/>
        <w:ind w:left="284" w:hanging="284"/>
        <w:contextualSpacing/>
        <w:rPr>
          <w:rFonts w:cs="Calibri"/>
          <w:sz w:val="12"/>
          <w:szCs w:val="20"/>
          <w:lang w:eastAsia="en-US"/>
        </w:rPr>
      </w:pPr>
      <w:r w:rsidRPr="00C10F8B">
        <w:rPr>
          <w:rFonts w:cs="Calibri"/>
          <w:sz w:val="12"/>
          <w:szCs w:val="20"/>
          <w:lang w:eastAsia="en-US"/>
        </w:rPr>
        <w:t>Bild- bzw. Videodaten z.B. zur Dokumentation von Ableseständen, Dokumentation des Hausanschlusses, Dokumentation von Gasverbrauchsgeräten im Rahmen der Marktraumumstellung, Bilder von Versackungen oder Überwucherungen von Leitungen auf Privatgrundstücken.</w:t>
      </w:r>
      <w:r w:rsidR="00BF1030">
        <w:rPr>
          <w:rFonts w:cs="Calibri"/>
          <w:sz w:val="12"/>
          <w:szCs w:val="20"/>
          <w:lang w:eastAsia="en-US"/>
        </w:rPr>
        <w:br/>
      </w:r>
    </w:p>
    <w:p w14:paraId="72AF6110"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12" w:name="_Toc514221040"/>
      <w:r w:rsidRPr="00C10F8B">
        <w:rPr>
          <w:rFonts w:cs="Calibri"/>
          <w:sz w:val="16"/>
          <w:szCs w:val="20"/>
          <w:lang w:eastAsia="en-US"/>
        </w:rPr>
        <w:t>Verantwortlicher und Datenschutzbeauftragter</w:t>
      </w:r>
      <w:bookmarkEnd w:id="12"/>
    </w:p>
    <w:p w14:paraId="4D2B8D5C" w14:textId="77777777" w:rsidR="00C10F8B" w:rsidRPr="00C10F8B" w:rsidRDefault="00C10F8B" w:rsidP="00C10F8B">
      <w:pPr>
        <w:spacing w:after="120"/>
        <w:jc w:val="both"/>
        <w:rPr>
          <w:rFonts w:cs="Calibri"/>
          <w:sz w:val="12"/>
          <w:szCs w:val="20"/>
          <w:lang w:eastAsia="en-US"/>
        </w:rPr>
      </w:pPr>
      <w:r w:rsidRPr="00C10F8B">
        <w:rPr>
          <w:rFonts w:cs="Calibri"/>
          <w:sz w:val="12"/>
          <w:szCs w:val="20"/>
          <w:lang w:eastAsia="en-US"/>
        </w:rPr>
        <w:t>Verantwortlicher für die Verarbeitung Ihrer personenbezogenen Daten ist</w:t>
      </w:r>
    </w:p>
    <w:p w14:paraId="1ADAE7A7"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EWE NETZ GmbH</w:t>
      </w:r>
    </w:p>
    <w:p w14:paraId="5AF5B45A"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Cloppenburger Straße 302</w:t>
      </w:r>
    </w:p>
    <w:p w14:paraId="1F14D3DD"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26133 Oldenburg</w:t>
      </w:r>
    </w:p>
    <w:p w14:paraId="7D107FBA" w14:textId="496FADA9" w:rsidR="00C10F8B" w:rsidRPr="00C10F8B" w:rsidRDefault="00C10F8B" w:rsidP="00C10F8B">
      <w:pPr>
        <w:spacing w:after="120"/>
        <w:ind w:left="709"/>
        <w:contextualSpacing/>
        <w:jc w:val="both"/>
        <w:rPr>
          <w:rFonts w:cs="Calibri"/>
          <w:i/>
          <w:iCs/>
          <w:sz w:val="12"/>
          <w:szCs w:val="20"/>
          <w:u w:val="single"/>
          <w:lang w:eastAsia="en-US"/>
        </w:rPr>
      </w:pPr>
      <w:hyperlink r:id="rId20" w:tooltip="Allgemeine E-Mailadresse EWE NETZ" w:history="1">
        <w:r w:rsidRPr="00C10F8B">
          <w:rPr>
            <w:rFonts w:cs="Calibri"/>
            <w:i/>
            <w:iCs/>
            <w:sz w:val="12"/>
            <w:szCs w:val="20"/>
            <w:u w:val="single"/>
            <w:lang w:eastAsia="en-US"/>
          </w:rPr>
          <w:t>info@ewe-netz.de</w:t>
        </w:r>
      </w:hyperlink>
    </w:p>
    <w:p w14:paraId="7D00F67B" w14:textId="77777777" w:rsidR="00C10F8B" w:rsidRPr="00C10F8B" w:rsidRDefault="00C10F8B" w:rsidP="00C10F8B">
      <w:pPr>
        <w:spacing w:after="120"/>
        <w:ind w:left="709"/>
        <w:contextualSpacing/>
        <w:jc w:val="both"/>
        <w:rPr>
          <w:rFonts w:cs="Calibri"/>
          <w:i/>
          <w:iCs/>
          <w:sz w:val="12"/>
          <w:szCs w:val="20"/>
          <w:lang w:eastAsia="en-US"/>
        </w:rPr>
      </w:pPr>
    </w:p>
    <w:p w14:paraId="28FCCCE3" w14:textId="77777777" w:rsidR="00C10F8B" w:rsidRPr="00C10F8B" w:rsidRDefault="00C10F8B" w:rsidP="00C10F8B">
      <w:pPr>
        <w:spacing w:after="120"/>
        <w:jc w:val="both"/>
        <w:rPr>
          <w:rFonts w:cs="Calibri"/>
          <w:iCs/>
          <w:sz w:val="12"/>
          <w:szCs w:val="20"/>
          <w:lang w:eastAsia="en-US"/>
        </w:rPr>
      </w:pPr>
      <w:r w:rsidRPr="00C10F8B">
        <w:rPr>
          <w:rFonts w:cs="Calibri"/>
          <w:sz w:val="12"/>
          <w:szCs w:val="22"/>
          <w:lang w:eastAsia="en-US"/>
        </w:rPr>
        <w:t>Sie erreichen unsere/n Datenschutzbeauftragte/n unter</w:t>
      </w:r>
    </w:p>
    <w:p w14:paraId="054CF237"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Betrieblicher Datenschutzbeauftragter</w:t>
      </w:r>
    </w:p>
    <w:p w14:paraId="73F4E1F9"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EWE NETZ GmbH</w:t>
      </w:r>
    </w:p>
    <w:p w14:paraId="148DFDED"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Cloppenburger Straße 302</w:t>
      </w:r>
    </w:p>
    <w:p w14:paraId="2653394D"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26133 Oldenburg</w:t>
      </w:r>
    </w:p>
    <w:p w14:paraId="61CA0E65" w14:textId="73AEAF43" w:rsidR="00C10F8B" w:rsidRPr="00C10F8B" w:rsidRDefault="00C10F8B" w:rsidP="00C10F8B">
      <w:pPr>
        <w:spacing w:after="120"/>
        <w:ind w:left="709"/>
        <w:contextualSpacing/>
        <w:jc w:val="both"/>
        <w:rPr>
          <w:rFonts w:cs="Calibri"/>
          <w:i/>
          <w:iCs/>
          <w:sz w:val="12"/>
          <w:szCs w:val="20"/>
          <w:u w:val="single"/>
          <w:lang w:eastAsia="en-US"/>
        </w:rPr>
      </w:pPr>
      <w:hyperlink r:id="rId21" w:tooltip="E-Mailadresse Datenschutzbeauftragter EWE NETZ" w:history="1">
        <w:r w:rsidRPr="00C10F8B">
          <w:rPr>
            <w:rFonts w:cs="Calibri"/>
            <w:i/>
            <w:iCs/>
            <w:sz w:val="12"/>
            <w:szCs w:val="20"/>
            <w:u w:val="single"/>
            <w:lang w:eastAsia="en-US"/>
          </w:rPr>
          <w:t>datenschutz@ewe-netz.de</w:t>
        </w:r>
      </w:hyperlink>
      <w:r w:rsidR="00BF1030">
        <w:rPr>
          <w:rFonts w:cs="Calibri"/>
          <w:i/>
          <w:iCs/>
          <w:sz w:val="12"/>
          <w:szCs w:val="20"/>
          <w:u w:val="single"/>
          <w:lang w:eastAsia="en-US"/>
        </w:rPr>
        <w:br/>
      </w:r>
    </w:p>
    <w:p w14:paraId="1F972737"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13" w:name="_Zweck_und_Rechtsgrundlagen"/>
      <w:bookmarkStart w:id="14" w:name="_Toc514221041"/>
      <w:bookmarkEnd w:id="13"/>
      <w:r w:rsidRPr="00C10F8B">
        <w:rPr>
          <w:rFonts w:cs="Calibri"/>
          <w:sz w:val="16"/>
          <w:szCs w:val="20"/>
          <w:lang w:eastAsia="en-US"/>
        </w:rPr>
        <w:t>Zweck und Rechtsgrundlagen der Verarbeitung personenbezogener Daten</w:t>
      </w:r>
      <w:bookmarkEnd w:id="14"/>
    </w:p>
    <w:p w14:paraId="04C81963"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15" w:name="_Toc514221042"/>
      <w:r w:rsidRPr="00C10F8B">
        <w:rPr>
          <w:rFonts w:cs="Calibri"/>
          <w:bCs/>
          <w:i/>
          <w:sz w:val="12"/>
        </w:rPr>
        <w:t>Datenverarbeitung zum Zweck der Vertragsanbahnung und -abwicklung (Art. 6 Abs. 1 lit. b DS-GVO)</w:t>
      </w:r>
      <w:bookmarkEnd w:id="15"/>
    </w:p>
    <w:p w14:paraId="0B82AB7B" w14:textId="77777777" w:rsidR="00C10F8B" w:rsidRPr="00C10F8B" w:rsidRDefault="00C10F8B" w:rsidP="00C10F8B">
      <w:pPr>
        <w:spacing w:after="120"/>
        <w:jc w:val="both"/>
        <w:rPr>
          <w:rFonts w:cs="Calibri"/>
          <w:sz w:val="12"/>
          <w:szCs w:val="20"/>
          <w:lang w:eastAsia="en-US"/>
        </w:rPr>
      </w:pPr>
      <w:r w:rsidRPr="00C10F8B">
        <w:rPr>
          <w:rFonts w:cs="Calibri"/>
          <w:sz w:val="12"/>
          <w:szCs w:val="20"/>
          <w:lang w:eastAsia="en-US"/>
        </w:rPr>
        <w:t xml:space="preserve">Grundlage der Verarbeitung ihrer personenbezogenen Daten sind u.a. folgende Verträge und gesetzliche Schuldverhältnisse: </w:t>
      </w:r>
    </w:p>
    <w:p w14:paraId="2EF95039"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Netzanschluss- und Anschlussnutzungsverträge für Strom, Gas, Wasser und TK, sowie etwaige Änderungsvereinbarungen.</w:t>
      </w:r>
    </w:p>
    <w:p w14:paraId="2D875993"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Lieferantenrahmenverträge Strom und Gas ermöglichen allen Strom- und Gaslieferanten die Durchleitung von Strom bzw. Gas zur Entnahme aus dem Netz diskriminierungsfrei zu gleichen Bedingungen und Entgelten. Dabei werden auch der Messstellenbetrieb und die Messung mit konventionellen Messgeräten, die Energiemengenermittlung, die Energiemengenbilanzierung und der elektronische Datenaustausch zwischen Marktpartnern, insbesondere Netzbetreibern, Energielieferanten, Bilanzkreisverantwortlichem und Bilanzkreiskoordinator (Strom) bzw. Marktgebietsverantwortlichem (Gas) geregelt. Hier werden personenbezogenen Daten </w:t>
      </w:r>
      <w:r w:rsidRPr="00C10F8B">
        <w:rPr>
          <w:rFonts w:cs="Calibri"/>
          <w:sz w:val="12"/>
          <w:szCs w:val="20"/>
          <w:u w:val="single"/>
          <w:lang w:eastAsia="en-US"/>
        </w:rPr>
        <w:t>nicht</w:t>
      </w:r>
      <w:r w:rsidRPr="00C10F8B">
        <w:rPr>
          <w:rFonts w:cs="Calibri"/>
          <w:sz w:val="12"/>
          <w:szCs w:val="20"/>
          <w:lang w:eastAsia="en-US"/>
        </w:rPr>
        <w:t xml:space="preserve"> direkt bei der betroffenen Person erhoben, sondern zum Beispiel durch den Lieferanten.</w:t>
      </w:r>
    </w:p>
    <w:p w14:paraId="3C841F17" w14:textId="77777777" w:rsidR="00C10F8B" w:rsidRPr="00C10F8B" w:rsidRDefault="00C10F8B" w:rsidP="00C10F8B">
      <w:pPr>
        <w:spacing w:after="120"/>
        <w:ind w:left="284"/>
        <w:contextualSpacing/>
        <w:jc w:val="both"/>
        <w:rPr>
          <w:rFonts w:cs="Calibri"/>
          <w:sz w:val="12"/>
          <w:szCs w:val="20"/>
          <w:lang w:eastAsia="en-US"/>
        </w:rPr>
      </w:pPr>
      <w:r w:rsidRPr="00C10F8B">
        <w:rPr>
          <w:rFonts w:cs="Calibri"/>
          <w:sz w:val="12"/>
          <w:szCs w:val="20"/>
          <w:lang w:eastAsia="en-US"/>
        </w:rPr>
        <w:t>Netznutzungsverträge ermöglichen es dem Letztverbraucher, die Netzentgelte und Entgelte für den konventionellen Messstellenbetrieb einschließlich Messung anstelle des Lieferanten direkt an EWE NETZ zu zahlen.</w:t>
      </w:r>
    </w:p>
    <w:p w14:paraId="33A98228"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Ein Messstellenvertrag gemäß dem Messstellenbetriebsgesetz (MsbG) für intelligente Messsysteme/moderne Messeinrichtungen regelt insbesondere die Abwicklung des Messstellenbetriebs von intelligenten Messsystemen bzw. modernen Messeinrichtungen. Hier werden personenbezogenen Daten sowohl direkt bei der betroffenen Person über ein Kundenportal oder durch den EWE NETZ Kundenservice, beispielsweise bei Kundenanrufen, als auch indirekt durch den Lieferanten, bei Abschluss eines kombinierten Stromvertrages inkl. Messstellenbetrieb, erhoben. Besteht für die Messstelle kein Messstellenvertrag mit dem Anschlussnehmer oder kein Vertrag mit dem Stromlieferanten, kommt dieser Vertrag auf Basis der im Internet veröffentlichten Bedingungen gemäß dem Messstellenbetriebsgesetz automatisch dadurch zustande, dass </w:t>
      </w:r>
      <w:r w:rsidRPr="00C10F8B">
        <w:rPr>
          <w:rFonts w:cs="Calibri"/>
          <w:sz w:val="12"/>
          <w:szCs w:val="20"/>
          <w:lang w:eastAsia="en-US"/>
        </w:rPr>
        <w:t>der Letztverbraucher Elektrizität aus dem Netz der allgemeinen Versorgung entnimmt.</w:t>
      </w:r>
    </w:p>
    <w:p w14:paraId="08F31958"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Erklärungen von Anlagenbetreibern gemäß Erneuerbare-Energien-Gesetz und Einspeisevertrag gemäß Kraft-Wärme-Kopplungsgesetz für die Erzeugung und Einspeisung von Energie.</w:t>
      </w:r>
    </w:p>
    <w:p w14:paraId="711FEC27"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Gestattungsverträge zur Grundstücksnutzung.</w:t>
      </w:r>
    </w:p>
    <w:p w14:paraId="70B3944B"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Verträge und Angebote zur Durchführung von Netzdienstleistungen umfassen z.B. Planung und Bau, dem Betrieb von Kundenanlagen. Beratungsleistungen z.B. zur Energieeinsparung und Dokumentationen.</w:t>
      </w:r>
    </w:p>
    <w:p w14:paraId="344CF277" w14:textId="77777777" w:rsidR="00C10F8B" w:rsidRPr="00C10F8B" w:rsidRDefault="00C10F8B" w:rsidP="00491BC2">
      <w:pPr>
        <w:numPr>
          <w:ilvl w:val="0"/>
          <w:numId w:val="6"/>
        </w:numPr>
        <w:spacing w:after="120"/>
        <w:ind w:left="284" w:hanging="284"/>
        <w:contextualSpacing/>
        <w:rPr>
          <w:rFonts w:cs="Calibri"/>
          <w:sz w:val="12"/>
          <w:szCs w:val="20"/>
          <w:lang w:eastAsia="en-US"/>
        </w:rPr>
      </w:pPr>
      <w:r w:rsidRPr="00C10F8B">
        <w:rPr>
          <w:rFonts w:cs="Calibri"/>
          <w:sz w:val="12"/>
          <w:szCs w:val="20"/>
          <w:lang w:eastAsia="en-US"/>
        </w:rPr>
        <w:t>Beauskunftung von Leitungen und Anlagen.</w:t>
      </w:r>
      <w:r w:rsidR="00BF1030">
        <w:rPr>
          <w:rFonts w:cs="Calibri"/>
          <w:sz w:val="12"/>
          <w:szCs w:val="20"/>
          <w:lang w:eastAsia="en-US"/>
        </w:rPr>
        <w:br/>
      </w:r>
    </w:p>
    <w:p w14:paraId="06FE8465"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16" w:name="_Datenverarbeitung_aufgrund_Ihrer"/>
      <w:bookmarkStart w:id="17" w:name="_Toc514221043"/>
      <w:bookmarkEnd w:id="16"/>
      <w:r w:rsidRPr="00C10F8B">
        <w:rPr>
          <w:rFonts w:cs="Calibri"/>
          <w:bCs/>
          <w:i/>
          <w:sz w:val="12"/>
        </w:rPr>
        <w:t>Datenverarbeitung aufgrund Ihrer Einwilligung (Art. 6 Abs.1 lit. a DS-GVO)</w:t>
      </w:r>
      <w:bookmarkEnd w:id="17"/>
    </w:p>
    <w:p w14:paraId="6D29BCE7" w14:textId="77777777" w:rsidR="00C10F8B" w:rsidRPr="00C10F8B" w:rsidRDefault="00C10F8B" w:rsidP="00C10F8B">
      <w:pPr>
        <w:jc w:val="both"/>
        <w:rPr>
          <w:rFonts w:cs="Calibri"/>
          <w:sz w:val="12"/>
          <w:szCs w:val="20"/>
          <w:lang w:eastAsia="en-US"/>
        </w:rPr>
      </w:pPr>
      <w:r w:rsidRPr="00C10F8B">
        <w:rPr>
          <w:rFonts w:cs="Calibri"/>
          <w:sz w:val="12"/>
          <w:szCs w:val="20"/>
          <w:lang w:eastAsia="en-US"/>
        </w:rPr>
        <w:t>Soweit wir von Ihnen eine Einwilligung zur Verarbeitung von personenbezogenen Daten für bestimmte Zwecke (z.B. zur Weitergabe von Daten im EWE-Konzern, wie Bewerbungen, Alumni Netzwerke, Praktikantennetzwerk, Kontaktformulare) eingeholt haben, ist die Verarbeitung auf dieser Basis rechtmäßig. Eine erteilte Einwilligung kann jederzeit widerrufen werden. Das gilt auch für den Widerruf von Einwilligungserklärungen, die Sie uns vor der Geltung der DS-GVO am 25. Mai 2018 erteilt haben. Der Widerruf der Einwilligung erfolgt für die Zukunft und berührt nicht die Rechtmäßigkeit der bis zum Widerruf verarbeiteten Daten. Auf www.EWE-NETZde finden Sie entsprechende Muster zum Widerruf.</w:t>
      </w:r>
    </w:p>
    <w:p w14:paraId="7540DC2E" w14:textId="77777777" w:rsidR="00C10F8B" w:rsidRPr="00C10F8B" w:rsidRDefault="00C10F8B" w:rsidP="00C10F8B">
      <w:pPr>
        <w:jc w:val="both"/>
        <w:rPr>
          <w:rFonts w:cs="Calibri"/>
          <w:b/>
          <w:bCs/>
          <w:sz w:val="12"/>
          <w:szCs w:val="20"/>
          <w:lang w:eastAsia="en-US"/>
        </w:rPr>
      </w:pPr>
    </w:p>
    <w:p w14:paraId="544BD110"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18" w:name="_Datenverarbeitung_aus_berechtigtem"/>
      <w:bookmarkStart w:id="19" w:name="_Toc514221044"/>
      <w:bookmarkEnd w:id="18"/>
      <w:r w:rsidRPr="00C10F8B">
        <w:rPr>
          <w:rFonts w:cs="Calibri"/>
          <w:bCs/>
          <w:i/>
          <w:sz w:val="12"/>
        </w:rPr>
        <w:t>Datenverarbeitung aus berechtigtem Interesse (Art. 6 Abs. 1 lit. f DS-GVO)</w:t>
      </w:r>
      <w:bookmarkEnd w:id="19"/>
    </w:p>
    <w:p w14:paraId="7BA0327E" w14:textId="77777777" w:rsidR="00C10F8B" w:rsidRPr="00C10F8B" w:rsidRDefault="00C10F8B" w:rsidP="00C10F8B">
      <w:pPr>
        <w:autoSpaceDE w:val="0"/>
        <w:autoSpaceDN w:val="0"/>
        <w:adjustRightInd w:val="0"/>
        <w:spacing w:after="120"/>
        <w:jc w:val="both"/>
        <w:rPr>
          <w:rFonts w:cs="Calibri"/>
          <w:sz w:val="12"/>
          <w:szCs w:val="22"/>
        </w:rPr>
      </w:pPr>
      <w:r w:rsidRPr="00C10F8B">
        <w:rPr>
          <w:rFonts w:cs="Calibri"/>
          <w:sz w:val="12"/>
          <w:szCs w:val="22"/>
        </w:rPr>
        <w:t xml:space="preserve">Wir verarbeiten Ihre Daten in zulässiger Weise zur Wahrung unserer berechtigten Interessen. Das umfasst die Nutzung Ihrer personenbezogenen Daten auch, um </w:t>
      </w:r>
    </w:p>
    <w:p w14:paraId="4BBE0A41"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 xml:space="preserve">Ihnen Produktinformationen über Produkte (z.B. Energieeffizienz, intelligente Messsysteme, Elektromobilität und sonstige energienahe Leistungen und Services) zukommen zu lassen. </w:t>
      </w:r>
    </w:p>
    <w:p w14:paraId="549C2A77"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Maßnahmen zur Verbesserung und Entwicklung von Services und Produkten durchzuführen, um Ihnen eine kundenindividuelle Ansprache mit maßgeschneiderten Angeboten und Produkten anbieten zu können.</w:t>
      </w:r>
    </w:p>
    <w:p w14:paraId="061602AE"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Markt- und Meinungsforschung durchzuführen bzw. von Markt- und Meinungsforschungsinstituten durchführen zu lassen. Dadurch verschaffen wir uns einen Überblick über Transparenz und Qualität unserer Produkte, Dienstleistungen und Kommunikation und können diese im Sinne unserer Kunden ausrichten bzw. gestalten.</w:t>
      </w:r>
    </w:p>
    <w:p w14:paraId="157192D2"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In Konsultation und Datenaustausch mit Auskunfteien (z.B. Schufa, Creditreform) zur Ermittlung von Bonitäts- bzw. Zahlungsausfallrisiken zu treten, insbesondere bei Vorliegen der Voraussetzungen des § 31 BDSG.</w:t>
      </w:r>
    </w:p>
    <w:p w14:paraId="411A5250"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Rechtliche Ansprüche geltend zu machen und zur Verteidigung bei rechtlichen Streitigkeiten.</w:t>
      </w:r>
    </w:p>
    <w:p w14:paraId="29D4A09A"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Straftaten aufzuklären oder zu verhindern (z.B. Stromdiebstahl, Steuerhinterziehung).</w:t>
      </w:r>
    </w:p>
    <w:p w14:paraId="5D22101B"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Adressermittlung durchzuführen (z.B. bei Umzügen, im Verfahren der Marktraumumstellung die Ermittlung der Eigentümer).</w:t>
      </w:r>
    </w:p>
    <w:p w14:paraId="7ED0C5AE"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Ihre Daten anonymisiert zu Analysezwecken zu verwenden.</w:t>
      </w:r>
    </w:p>
    <w:p w14:paraId="2A3C974D" w14:textId="77777777" w:rsidR="00C10F8B" w:rsidRPr="00C10F8B" w:rsidRDefault="00C10F8B" w:rsidP="00C10F8B">
      <w:pPr>
        <w:spacing w:after="120"/>
        <w:jc w:val="both"/>
        <w:rPr>
          <w:rFonts w:cs="Calibri"/>
          <w:sz w:val="12"/>
          <w:szCs w:val="22"/>
        </w:rPr>
      </w:pPr>
      <w:r w:rsidRPr="00C10F8B">
        <w:rPr>
          <w:rFonts w:cs="Calibri"/>
          <w:sz w:val="12"/>
          <w:szCs w:val="22"/>
        </w:rPr>
        <w:t>Sollten wir Ihre personenbezogenen Daten für einen zuvor nicht genannten Zweck verarbeiten wollen, werden wir Sie im Rahmen der gesetzlichen Bestimmungen darüber zuvor informieren.</w:t>
      </w:r>
    </w:p>
    <w:p w14:paraId="71853ECF"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20" w:name="_Toc514221045"/>
      <w:r w:rsidRPr="00C10F8B">
        <w:rPr>
          <w:rFonts w:cs="Calibri"/>
          <w:bCs/>
          <w:i/>
          <w:sz w:val="12"/>
        </w:rPr>
        <w:t>Datenverarbeitung aufgrund gesetzlicher Vorgaben (Art. 6 Abs. 1 lit. c DS-GVO) oder im öffentlichen Interesse (Art. 6 Abs. 1 lit. e DS-GVO)</w:t>
      </w:r>
      <w:bookmarkEnd w:id="20"/>
    </w:p>
    <w:p w14:paraId="1FC7833D" w14:textId="77777777" w:rsidR="00C10F8B" w:rsidRPr="00C10F8B" w:rsidRDefault="00C10F8B" w:rsidP="00C10F8B">
      <w:pPr>
        <w:spacing w:after="120"/>
        <w:jc w:val="both"/>
        <w:rPr>
          <w:rFonts w:cs="Calibri"/>
          <w:sz w:val="12"/>
          <w:szCs w:val="22"/>
        </w:rPr>
      </w:pPr>
      <w:r w:rsidRPr="00C10F8B">
        <w:rPr>
          <w:rFonts w:cs="Calibri"/>
          <w:sz w:val="12"/>
          <w:szCs w:val="22"/>
        </w:rPr>
        <w:t>Als Unternehmen unterliegen wir diversen gesetzlichen Verpflichtungen (u.a. Energiewirtschaftsgesetz, Messstellenbetriebsgesetz, Erneuerbare-Energien-Gesetz), die eine Verarbeitung Ihrer Daten zur Gesetzeserfüllung erforderlich machen.</w:t>
      </w:r>
    </w:p>
    <w:p w14:paraId="44026E56"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21" w:name="_Toc514221046"/>
      <w:r w:rsidRPr="00C10F8B">
        <w:rPr>
          <w:rFonts w:cs="Calibri"/>
          <w:sz w:val="16"/>
          <w:szCs w:val="20"/>
          <w:lang w:eastAsia="en-US"/>
        </w:rPr>
        <w:t>(Kategorien von) Empfänger(n) / Weitergabe personenbezogener Daten/ Drittland</w:t>
      </w:r>
      <w:bookmarkEnd w:id="21"/>
    </w:p>
    <w:p w14:paraId="2C4FB568" w14:textId="77777777" w:rsidR="00C10F8B" w:rsidRPr="00C10F8B" w:rsidRDefault="00C10F8B" w:rsidP="00C10F8B">
      <w:pPr>
        <w:autoSpaceDE w:val="0"/>
        <w:autoSpaceDN w:val="0"/>
        <w:adjustRightInd w:val="0"/>
        <w:spacing w:after="120"/>
        <w:jc w:val="both"/>
        <w:rPr>
          <w:rFonts w:cs="Calibri"/>
          <w:sz w:val="12"/>
          <w:szCs w:val="22"/>
        </w:rPr>
      </w:pPr>
      <w:r w:rsidRPr="00C10F8B">
        <w:rPr>
          <w:rFonts w:cs="Calibri"/>
          <w:sz w:val="12"/>
          <w:szCs w:val="22"/>
        </w:rPr>
        <w:t>Innerhalb unseres Unternehmens erhalten diejenigen Stellen Zugriff auf Ihre Daten, die diese zur Erfüllung der oben genannten Zwecke benötigen. Das gilt auch für von uns eingesetzte Dienstleister und Erfüllungsgehilfen. Personenbezogene Daten werden von uns an Dritte nur übermittelt, wenn dies für die vorgenannten Zwecke erforderlich ist oder Sie zuvor eingewilligt haben.</w:t>
      </w:r>
    </w:p>
    <w:p w14:paraId="08EF1A4C" w14:textId="77777777" w:rsidR="00C10F8B" w:rsidRPr="00C10F8B" w:rsidRDefault="00C10F8B" w:rsidP="00C10F8B">
      <w:pPr>
        <w:autoSpaceDE w:val="0"/>
        <w:autoSpaceDN w:val="0"/>
        <w:adjustRightInd w:val="0"/>
        <w:spacing w:after="120"/>
        <w:jc w:val="both"/>
        <w:rPr>
          <w:rFonts w:cs="Calibri"/>
          <w:sz w:val="12"/>
          <w:szCs w:val="22"/>
        </w:rPr>
      </w:pPr>
      <w:r w:rsidRPr="00C10F8B">
        <w:rPr>
          <w:rFonts w:cs="Calibri"/>
          <w:sz w:val="12"/>
          <w:szCs w:val="22"/>
        </w:rPr>
        <w:t xml:space="preserve">Empfänger personenbezogener Daten können z.B. sein: Druckdienstleister, Callcenter, Analysespezialisten, Auskunfteien, IT-Dienstleister, Telekommunikationsdienstleister, Vertragsfirmen (zum </w:t>
      </w:r>
      <w:r w:rsidRPr="00C10F8B">
        <w:rPr>
          <w:rFonts w:cs="Calibri"/>
          <w:sz w:val="12"/>
          <w:szCs w:val="22"/>
        </w:rPr>
        <w:t>Bauen, Betreiben und Instandhalten der Netze und Hausanschlüsse, Ablese- und Inkassodienstleister), Marktpartner wie z.B. Lieferanten, Messstellenbetreiber, Messdienstleister, andere Netzbetreiber.</w:t>
      </w:r>
    </w:p>
    <w:p w14:paraId="57D07BF9" w14:textId="77777777" w:rsidR="00C10F8B" w:rsidRPr="00C10F8B" w:rsidRDefault="00C10F8B" w:rsidP="00C10F8B">
      <w:pPr>
        <w:spacing w:after="120"/>
        <w:jc w:val="both"/>
        <w:rPr>
          <w:rFonts w:cs="Calibri"/>
          <w:sz w:val="12"/>
          <w:szCs w:val="22"/>
        </w:rPr>
      </w:pPr>
      <w:r w:rsidRPr="00C10F8B">
        <w:rPr>
          <w:rFonts w:cs="Calibri"/>
          <w:sz w:val="12"/>
          <w:szCs w:val="22"/>
        </w:rPr>
        <w:t xml:space="preserve">Eine Datenübermittlung, insbesondere auf dem Wege von Administrationszugriffen an Stellen bzw. Staaten außerhalb der Europäischen Union (Drittland-Übermittlung), ist auf der Grundlage der genannten Zwecken und Rechtsgrundlagen möglich. Ein Datenzugriff erfolgt in diesen Fällen ebenfalls nur, wenn entweder für das jeweilige Land ein Angemessenheitsbeschluss der Kommission existiert, wir mit den Dienstleistern die von der EU-Kommission für diese Fälle vorgesehenen Standardvertragsklauseln vereinbart haben oder das jeweilige Unternehmen eigene interne verbindliche Datenschutzvorschriften aufgestellt hat, welche von den Datenschutzaufsichtsbehörden anerkannt worden sind. </w:t>
      </w:r>
    </w:p>
    <w:p w14:paraId="7430D94B" w14:textId="7265B797" w:rsidR="00C10F8B" w:rsidRPr="00C10F8B" w:rsidRDefault="00C10F8B" w:rsidP="00C10F8B">
      <w:pPr>
        <w:spacing w:after="120"/>
        <w:jc w:val="both"/>
        <w:rPr>
          <w:rFonts w:cs="Calibri"/>
          <w:sz w:val="12"/>
          <w:szCs w:val="22"/>
        </w:rPr>
      </w:pPr>
      <w:r w:rsidRPr="00C10F8B">
        <w:rPr>
          <w:rFonts w:cs="Calibri"/>
          <w:sz w:val="12"/>
          <w:szCs w:val="22"/>
        </w:rPr>
        <w:t>(</w:t>
      </w:r>
      <w:hyperlink r:id="rId22" w:tooltip="Link auf EU-Website zur DSGVO" w:history="1">
        <w:r w:rsidR="00A3058C" w:rsidRPr="00705CA3">
          <w:rPr>
            <w:rStyle w:val="Hyperlink"/>
            <w:rFonts w:cs="Calibri"/>
            <w:sz w:val="12"/>
            <w:szCs w:val="22"/>
          </w:rPr>
          <w:t>https://ec.europa.eu/info/law/law-topic/data-protection_de</w:t>
        </w:r>
      </w:hyperlink>
      <w:r w:rsidRPr="00C10F8B">
        <w:rPr>
          <w:rFonts w:cs="Calibri"/>
          <w:sz w:val="12"/>
          <w:szCs w:val="22"/>
        </w:rPr>
        <w:t>).</w:t>
      </w:r>
    </w:p>
    <w:p w14:paraId="110D0A49"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22" w:name="_Toc514221047"/>
      <w:r w:rsidRPr="00C10F8B">
        <w:rPr>
          <w:rFonts w:cs="Calibri"/>
          <w:sz w:val="16"/>
          <w:szCs w:val="20"/>
          <w:lang w:eastAsia="en-US"/>
        </w:rPr>
        <w:t>Dauer der Speicherung bzw. Löschung personenbezogener Daten</w:t>
      </w:r>
      <w:bookmarkEnd w:id="22"/>
    </w:p>
    <w:p w14:paraId="3C5045B2" w14:textId="77777777" w:rsidR="00C10F8B" w:rsidRPr="00C10F8B" w:rsidRDefault="00C10F8B" w:rsidP="00C10F8B">
      <w:pPr>
        <w:spacing w:after="120"/>
        <w:jc w:val="both"/>
        <w:rPr>
          <w:rFonts w:cs="Calibri"/>
          <w:b/>
          <w:bCs/>
          <w:sz w:val="12"/>
          <w:szCs w:val="22"/>
          <w:lang w:eastAsia="en-US"/>
        </w:rPr>
      </w:pPr>
      <w:r w:rsidRPr="00C10F8B">
        <w:rPr>
          <w:rFonts w:cs="Calibri"/>
          <w:sz w:val="12"/>
          <w:szCs w:val="22"/>
          <w:lang w:eastAsia="en-US"/>
        </w:rPr>
        <w:t>Wir speichern Ihre personenbezogenen Daten für die o.g. Zwecke. Ihre Daten werden erstmals ab dem Zeitpunkt der Erhebung, soweit Sie oder ein Dritter uns diese mitteilen, verarbeitet. Wir löschen Ihre personenbezogenen Daten, wenn das Vertragsverhältnis mit Ihnen beendet ist, sämtliche gegenseitigen Ansprüche erfüllt sind und keine anderweitigen gesetzlichen Aufbewahrungspflichten oder gesetzlichen Rechtfertigungsgründe für die Speicherung bestehen. Dabei handelt es sich unter anderem um Aufbewahrungspflichten aus dem Handelsgesetzbuch (HGB) und der Abgabenordnung (AO). Das bedeutet, dass wir spätestens nach Ablauf der gesetzlichen Aufbewahrungspflichten, in der Regel sind das 10 Jahre zum Jahresschluss nach Vertragsende, Ihre personenbezogenen Daten löschen.</w:t>
      </w:r>
    </w:p>
    <w:p w14:paraId="6E8E99D3"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3" w:name="_Toc514221048"/>
      <w:r w:rsidRPr="00C10F8B">
        <w:rPr>
          <w:rFonts w:cs="Calibri"/>
          <w:sz w:val="16"/>
          <w:szCs w:val="20"/>
          <w:lang w:eastAsia="en-US"/>
        </w:rPr>
        <w:t>Betroffenenrechte / Ihre Rechte</w:t>
      </w:r>
      <w:bookmarkEnd w:id="23"/>
    </w:p>
    <w:p w14:paraId="6FB01D86" w14:textId="77777777" w:rsidR="00C10F8B" w:rsidRPr="00C10F8B" w:rsidRDefault="00C10F8B" w:rsidP="00C10F8B">
      <w:pPr>
        <w:spacing w:after="120"/>
        <w:jc w:val="both"/>
        <w:rPr>
          <w:rFonts w:cs="Calibri"/>
          <w:b/>
          <w:bCs/>
          <w:sz w:val="12"/>
          <w:szCs w:val="22"/>
          <w:lang w:eastAsia="en-US"/>
        </w:rPr>
      </w:pPr>
      <w:r w:rsidRPr="00C10F8B">
        <w:rPr>
          <w:rFonts w:cs="Calibri"/>
          <w:sz w:val="12"/>
          <w:szCs w:val="22"/>
          <w:lang w:eastAsia="en-US"/>
        </w:rPr>
        <w:t>Bei Fragen oder Beschwerden zum Datenschutz können Sie sich gerne an unseren Datenschutzbeauftragten wenden. Das umfasst das Auskunftsrecht der betroffenen Person nach Art. 15 DS-GVO, das Recht auf Berichtigung nach Art. 16 DS-GVO, das Recht auf Löschung nach Art. 17 DS-GVO, das Recht auf Einschränkung der Verarbeitung nach Art. 18 DS-GVO, das Recht auf Widerspruch nach Art. 21 DS-GVO sowie das Recht auf Datenübertragbarkeit aus Art. 35 DS-GVO. Darüber hinaus haben Sie die Möglichkeit, sich an die zuständige Aufsichtsbehörde zu wenden.</w:t>
      </w:r>
    </w:p>
    <w:p w14:paraId="526990D8"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24" w:name="_Toc514221049"/>
      <w:r w:rsidRPr="00C10F8B">
        <w:rPr>
          <w:rFonts w:cs="Calibri"/>
          <w:bCs/>
          <w:i/>
          <w:sz w:val="12"/>
        </w:rPr>
        <w:t>Widerspruchsrecht</w:t>
      </w:r>
      <w:bookmarkEnd w:id="24"/>
    </w:p>
    <w:p w14:paraId="36E68F5A"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 xml:space="preserve">Sofern wir eine Verarbeitung von Daten zur Wahrung unserer berechtigten Interessen vornehmen, haben Sie aus Gründen, die sich aus Ihrer besonderen Situation ergeben, jederzeit das Recht, gegen diese Verarbeitung Widerspruch einzulegen, insofern keine andere Rechtsgrundlage </w:t>
      </w:r>
      <w:proofErr w:type="gramStart"/>
      <w:r w:rsidRPr="00C10F8B">
        <w:rPr>
          <w:rFonts w:cs="Calibri"/>
          <w:sz w:val="12"/>
          <w:szCs w:val="22"/>
          <w:lang w:eastAsia="en-US"/>
        </w:rPr>
        <w:t>dagegen spricht</w:t>
      </w:r>
      <w:proofErr w:type="gramEnd"/>
      <w:r w:rsidRPr="00C10F8B">
        <w:rPr>
          <w:rFonts w:cs="Calibri"/>
          <w:sz w:val="12"/>
          <w:szCs w:val="22"/>
          <w:lang w:eastAsia="en-US"/>
        </w:rPr>
        <w:t xml:space="preserve"> (z.B. zur Vertragserfüllung, Aufbewahrungspflichten). Das umfasst auch das Recht, Widerspruch gegen die Verarbeitung zu Werbezwecken einzulegen.</w:t>
      </w:r>
    </w:p>
    <w:p w14:paraId="46164437"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25" w:name="_Toc514221050"/>
      <w:r w:rsidRPr="00C10F8B">
        <w:rPr>
          <w:rFonts w:cs="Calibri"/>
          <w:bCs/>
          <w:i/>
          <w:sz w:val="12"/>
        </w:rPr>
        <w:t>Widerrufsrecht bei einer Einwilligung</w:t>
      </w:r>
      <w:bookmarkEnd w:id="25"/>
    </w:p>
    <w:p w14:paraId="5F43C79F"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Eine erteilte Einwilligung kann jederzeit widerrufen werden.</w:t>
      </w:r>
    </w:p>
    <w:p w14:paraId="464E1034"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6" w:name="_Toc514221051"/>
      <w:r w:rsidRPr="00C10F8B">
        <w:rPr>
          <w:rFonts w:cs="Calibri"/>
          <w:sz w:val="16"/>
          <w:szCs w:val="20"/>
          <w:lang w:eastAsia="en-US"/>
        </w:rPr>
        <w:t>Bereitstellung personenbezogener Daten</w:t>
      </w:r>
      <w:bookmarkEnd w:id="26"/>
    </w:p>
    <w:p w14:paraId="3BD074E1"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Im Rahmen unserer Geschäftsbeziehung müssen Sie diejenigen personenbezogenen Daten bereitstellen, die für die Aufnahme und Durchführung der Geschäftsbeziehung und der Erfüllung der damit verbundenen vertraglichen Pflichten erforderlich sind oder zu deren Erhebung wir gesetzlich verpflichtet sind. Ohne diese Daten können wir den Vertrag nicht abschließen.</w:t>
      </w:r>
    </w:p>
    <w:p w14:paraId="4720BB59"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7" w:name="_Toc514221052"/>
      <w:r w:rsidRPr="00C10F8B">
        <w:rPr>
          <w:rFonts w:cs="Calibri"/>
          <w:sz w:val="16"/>
          <w:szCs w:val="20"/>
          <w:lang w:eastAsia="en-US"/>
        </w:rPr>
        <w:t>Automatisierte Entscheidungsfindung</w:t>
      </w:r>
      <w:bookmarkEnd w:id="27"/>
    </w:p>
    <w:p w14:paraId="4DC0167B"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 xml:space="preserve">Zur Begründung und Durchführung dieser Verträge findet </w:t>
      </w:r>
      <w:r w:rsidRPr="00C10F8B">
        <w:rPr>
          <w:rFonts w:cs="Calibri"/>
          <w:sz w:val="12"/>
          <w:szCs w:val="22"/>
          <w:u w:val="single"/>
          <w:lang w:eastAsia="en-US"/>
        </w:rPr>
        <w:t>keine</w:t>
      </w:r>
      <w:r w:rsidRPr="00C10F8B">
        <w:rPr>
          <w:rFonts w:cs="Calibri"/>
          <w:sz w:val="12"/>
          <w:szCs w:val="22"/>
          <w:lang w:eastAsia="en-US"/>
        </w:rPr>
        <w:t xml:space="preserve"> automatisierte Entscheidungsfindung einschließlich Profiling statt.</w:t>
      </w:r>
    </w:p>
    <w:p w14:paraId="5D2B3BA8"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8" w:name="_Toc514221053"/>
      <w:r w:rsidRPr="00C10F8B">
        <w:rPr>
          <w:rFonts w:cs="Calibri"/>
          <w:sz w:val="16"/>
          <w:szCs w:val="20"/>
          <w:lang w:eastAsia="en-US"/>
        </w:rPr>
        <w:t>Datenquellen</w:t>
      </w:r>
      <w:bookmarkEnd w:id="28"/>
    </w:p>
    <w:p w14:paraId="5E9C871A"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Wir verarbeiten personenbezogene Daten, die wir im Rahmen unserer Geschäftsbeziehung von unseren Kunden, Lieferanten, Messstellenbetreibern etc. erhalten. Wir verarbeiten auch personenbezogene Daten, die wir aus öffentlich zugänglichen Quellen z.B. aus Schuldnerverzeichnissen, Grundbüchern, Handels-und Vereinsregistern, der Presse und dem Internet zulässigerweise gewinnen dürfen. Außerdem nutzen wir personenbezogene Daten, die wir zulässigerweise von Unternehmen innerhalb des EWE-Konzerns oder von Dritten z.B. Auskunfteien erhalten.</w:t>
      </w:r>
    </w:p>
    <w:p w14:paraId="35F7DFF1"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9" w:name="_Toc514221054"/>
      <w:r w:rsidRPr="00C10F8B">
        <w:rPr>
          <w:rFonts w:cs="Calibri"/>
          <w:sz w:val="16"/>
          <w:szCs w:val="20"/>
          <w:lang w:eastAsia="en-US"/>
        </w:rPr>
        <w:t>Änderungsklausel</w:t>
      </w:r>
      <w:bookmarkEnd w:id="29"/>
    </w:p>
    <w:p w14:paraId="0156DED2" w14:textId="77777777" w:rsidR="003132E8" w:rsidRPr="00B56329" w:rsidRDefault="00C10F8B" w:rsidP="008E298D">
      <w:pPr>
        <w:autoSpaceDE w:val="0"/>
        <w:autoSpaceDN w:val="0"/>
        <w:adjustRightInd w:val="0"/>
        <w:spacing w:after="120"/>
        <w:jc w:val="both"/>
        <w:rPr>
          <w:rFonts w:cs="Calibri"/>
          <w:b/>
          <w:szCs w:val="20"/>
          <w:u w:val="single"/>
        </w:rPr>
      </w:pPr>
      <w:r w:rsidRPr="00C10F8B">
        <w:rPr>
          <w:rFonts w:cs="Calibri"/>
          <w:sz w:val="12"/>
          <w:szCs w:val="22"/>
          <w:lang w:eastAsia="en-US"/>
        </w:rPr>
        <w:t>Da unsere Datenverarbeitung Änderungen unterliegt, werden wir auch unsere Datenschutzinformationen von Zeit zu Zeit anpassen. Wir werden Sie über maßgebliche Änderungen rechtzeitig informieren.</w:t>
      </w:r>
    </w:p>
    <w:sectPr w:rsidR="003132E8" w:rsidRPr="00B56329" w:rsidSect="00701992">
      <w:headerReference w:type="default" r:id="rId23"/>
      <w:footerReference w:type="default" r:id="rId24"/>
      <w:pgSz w:w="11906" w:h="16838"/>
      <w:pgMar w:top="720" w:right="720" w:bottom="1135" w:left="720" w:header="708" w:footer="708" w:gutter="0"/>
      <w:pgNumType w:start="1"/>
      <w:cols w:num="3" w:space="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B079" w14:textId="77777777" w:rsidR="00F73587" w:rsidRDefault="00F73587">
      <w:r>
        <w:separator/>
      </w:r>
    </w:p>
  </w:endnote>
  <w:endnote w:type="continuationSeparator" w:id="0">
    <w:p w14:paraId="472719BF" w14:textId="77777777" w:rsidR="00F73587" w:rsidRDefault="00F73587">
      <w:r>
        <w:continuationSeparator/>
      </w:r>
    </w:p>
  </w:endnote>
  <w:endnote w:type="continuationNotice" w:id="1">
    <w:p w14:paraId="0136106A" w14:textId="77777777" w:rsidR="00F73587" w:rsidRDefault="00F7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2 Bold">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Bliss 2 Regular">
    <w:altName w:val="Calibri"/>
    <w:panose1 w:val="02000506030000020004"/>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liss 2 ExtraBold">
    <w:panose1 w:val="02000506030000020004"/>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C78C" w14:textId="524399DB" w:rsidR="00BF537B" w:rsidRPr="00B56329" w:rsidRDefault="00BF537B" w:rsidP="0063506A">
    <w:pPr>
      <w:framePr w:w="1351" w:wrap="notBeside" w:vAnchor="page" w:hAnchor="page" w:x="9201" w:y="16002"/>
      <w:shd w:val="solid" w:color="FFFFFF" w:fill="FFFFFF"/>
      <w:ind w:right="-6"/>
      <w:rPr>
        <w:rFonts w:cs="Calibri"/>
        <w:sz w:val="12"/>
      </w:rPr>
    </w:pPr>
    <w:r w:rsidRPr="00B56329">
      <w:rPr>
        <w:rFonts w:cs="Calibri"/>
        <w:sz w:val="12"/>
      </w:rPr>
      <w:t xml:space="preserve">Stand: </w:t>
    </w:r>
    <w:r w:rsidR="00D5132D">
      <w:rPr>
        <w:rFonts w:cs="Calibri"/>
        <w:sz w:val="12"/>
      </w:rPr>
      <w:t>2</w:t>
    </w:r>
    <w:r w:rsidR="003D2E22">
      <w:rPr>
        <w:rFonts w:cs="Calibri"/>
        <w:sz w:val="12"/>
      </w:rPr>
      <w:t>6</w:t>
    </w:r>
    <w:r w:rsidR="00291CDB">
      <w:rPr>
        <w:rFonts w:cs="Calibri"/>
        <w:sz w:val="12"/>
      </w:rPr>
      <w:t>.</w:t>
    </w:r>
    <w:r w:rsidR="00D5132D">
      <w:rPr>
        <w:rFonts w:cs="Calibri"/>
        <w:sz w:val="12"/>
      </w:rPr>
      <w:t>5</w:t>
    </w:r>
    <w:r w:rsidR="00291CDB">
      <w:rPr>
        <w:rFonts w:cs="Calibri"/>
        <w:sz w:val="12"/>
      </w:rPr>
      <w:t>.25</w:t>
    </w:r>
    <w:r w:rsidRPr="00B56329">
      <w:rPr>
        <w:rFonts w:cs="Calibri"/>
        <w:sz w:val="12"/>
      </w:rPr>
      <w:t xml:space="preserve"> </w:t>
    </w:r>
    <w:r>
      <w:rPr>
        <w:rFonts w:cs="Calibri"/>
        <w:sz w:val="12"/>
      </w:rPr>
      <w:t>G-E</w:t>
    </w:r>
    <w:r w:rsidRPr="00B56329">
      <w:rPr>
        <w:rFonts w:cs="Calibri"/>
        <w:sz w:val="12"/>
      </w:rPr>
      <w:t>N-NV</w:t>
    </w:r>
  </w:p>
  <w:p w14:paraId="301B11EA" w14:textId="77777777" w:rsidR="00BF537B" w:rsidRPr="00B56329" w:rsidRDefault="00BF537B" w:rsidP="0063506A">
    <w:pPr>
      <w:framePr w:w="1351" w:wrap="notBeside" w:vAnchor="page" w:hAnchor="page" w:x="9201" w:y="16002"/>
      <w:shd w:val="solid" w:color="FFFFFF" w:fill="FFFFFF"/>
      <w:ind w:right="-6"/>
      <w:rPr>
        <w:rFonts w:cs="Calibri"/>
        <w:sz w:val="2"/>
        <w:szCs w:val="16"/>
      </w:rPr>
    </w:pPr>
    <w:r w:rsidRPr="00B56329">
      <w:rPr>
        <w:rFonts w:cs="Calibri"/>
        <w:sz w:val="12"/>
      </w:rPr>
      <w:t>Mat. 840_071</w:t>
    </w:r>
  </w:p>
  <w:tbl>
    <w:tblPr>
      <w:tblW w:w="0" w:type="auto"/>
      <w:tblLayout w:type="fixed"/>
      <w:tblLook w:val="01E0" w:firstRow="1" w:lastRow="1" w:firstColumn="1" w:lastColumn="1" w:noHBand="0" w:noVBand="0"/>
    </w:tblPr>
    <w:tblGrid>
      <w:gridCol w:w="6813"/>
      <w:gridCol w:w="1233"/>
    </w:tblGrid>
    <w:tr w:rsidR="00BF537B" w:rsidRPr="00B56329" w14:paraId="414E9133" w14:textId="77777777" w:rsidTr="00B50D87">
      <w:trPr>
        <w:trHeight w:val="279"/>
      </w:trPr>
      <w:tc>
        <w:tcPr>
          <w:tcW w:w="6813" w:type="dxa"/>
          <w:noWrap/>
        </w:tcPr>
        <w:tbl>
          <w:tblPr>
            <w:tblStyle w:val="Tabellenraster"/>
            <w:tblW w:w="7230"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4678"/>
            <w:gridCol w:w="2552"/>
          </w:tblGrid>
          <w:tr w:rsidR="00BF537B" w:rsidRPr="00B56329" w14:paraId="46E9AAEF" w14:textId="77777777" w:rsidTr="008230C5">
            <w:trPr>
              <w:trHeight w:val="573"/>
            </w:trPr>
            <w:tc>
              <w:tcPr>
                <w:tcW w:w="4678" w:type="dxa"/>
                <w:noWrap/>
              </w:tcPr>
              <w:p w14:paraId="198AFF7F" w14:textId="77777777" w:rsidR="00BF537B" w:rsidRPr="00B56329" w:rsidRDefault="00BF537B" w:rsidP="0098275F">
                <w:pPr>
                  <w:rPr>
                    <w:rFonts w:cs="Calibri"/>
                    <w:sz w:val="12"/>
                  </w:rPr>
                </w:pPr>
                <w:r w:rsidRPr="00B56329">
                  <w:rPr>
                    <w:rFonts w:cs="Calibri"/>
                    <w:sz w:val="12"/>
                  </w:rPr>
                  <w:t>EWE NETZ GmbH, Cloppenburger Str. 302, 26133 Oldenburg</w:t>
                </w:r>
              </w:p>
              <w:p w14:paraId="04787B8A" w14:textId="77777777" w:rsidR="00BF537B" w:rsidRPr="00B56329" w:rsidRDefault="00BF537B" w:rsidP="004031E7">
                <w:pPr>
                  <w:rPr>
                    <w:rFonts w:cs="Calibri"/>
                    <w:sz w:val="12"/>
                  </w:rPr>
                </w:pPr>
                <w:r w:rsidRPr="00B56329">
                  <w:rPr>
                    <w:rFonts w:cs="Calibri"/>
                    <w:sz w:val="12"/>
                  </w:rPr>
                  <w:t xml:space="preserve">Amtsgericht Oldenburg, HRB 5236, </w:t>
                </w:r>
                <w:r w:rsidRPr="00B56329">
                  <w:rPr>
                    <w:rFonts w:cs="Calibri"/>
                    <w:color w:val="000000"/>
                    <w:sz w:val="12"/>
                    <w:szCs w:val="12"/>
                  </w:rPr>
                  <w:t>Umsatzsteueridentifikationsnummer DE814696578</w:t>
                </w:r>
              </w:p>
            </w:tc>
            <w:tc>
              <w:tcPr>
                <w:tcW w:w="2552" w:type="dxa"/>
                <w:noWrap/>
              </w:tcPr>
              <w:p w14:paraId="1D280CCA" w14:textId="77777777" w:rsidR="00BF537B" w:rsidRPr="00B56329" w:rsidRDefault="00BF537B" w:rsidP="0098275F">
                <w:pPr>
                  <w:autoSpaceDE w:val="0"/>
                  <w:autoSpaceDN w:val="0"/>
                  <w:adjustRightInd w:val="0"/>
                  <w:rPr>
                    <w:rFonts w:cs="Calibri"/>
                    <w:color w:val="000000"/>
                    <w:sz w:val="12"/>
                    <w:szCs w:val="12"/>
                  </w:rPr>
                </w:pPr>
                <w:r w:rsidRPr="00B56329">
                  <w:rPr>
                    <w:rFonts w:cs="Calibri"/>
                    <w:color w:val="000000"/>
                    <w:sz w:val="12"/>
                    <w:szCs w:val="12"/>
                  </w:rPr>
                  <w:t xml:space="preserve">Commerzbank AG </w:t>
                </w:r>
              </w:p>
              <w:p w14:paraId="247F68F1" w14:textId="77777777" w:rsidR="00BF537B" w:rsidRPr="00B56329" w:rsidRDefault="00BF537B" w:rsidP="004031E7">
                <w:pPr>
                  <w:autoSpaceDE w:val="0"/>
                  <w:autoSpaceDN w:val="0"/>
                  <w:adjustRightInd w:val="0"/>
                  <w:rPr>
                    <w:rFonts w:cs="Calibri"/>
                    <w:color w:val="000000"/>
                    <w:sz w:val="12"/>
                    <w:szCs w:val="12"/>
                  </w:rPr>
                </w:pPr>
                <w:r w:rsidRPr="00B56329">
                  <w:rPr>
                    <w:rFonts w:cs="Calibri"/>
                    <w:color w:val="000000"/>
                    <w:sz w:val="12"/>
                    <w:szCs w:val="12"/>
                  </w:rPr>
                  <w:t>IBAN: DE02 2804 0046 0402 3495 00</w:t>
                </w:r>
              </w:p>
            </w:tc>
          </w:tr>
        </w:tbl>
        <w:p w14:paraId="0D4F744F" w14:textId="77777777" w:rsidR="00BF537B" w:rsidRPr="00B56329" w:rsidRDefault="00BF537B" w:rsidP="003A29E7">
          <w:pPr>
            <w:rPr>
              <w:rFonts w:cs="Calibri"/>
              <w:sz w:val="12"/>
            </w:rPr>
          </w:pPr>
        </w:p>
      </w:tc>
      <w:tc>
        <w:tcPr>
          <w:tcW w:w="1233" w:type="dxa"/>
          <w:noWrap/>
        </w:tcPr>
        <w:p w14:paraId="3C2DBA3D" w14:textId="06583C2A" w:rsidR="00BF537B" w:rsidRPr="00570E0A" w:rsidRDefault="00BF537B" w:rsidP="00701992">
          <w:pPr>
            <w:autoSpaceDE w:val="0"/>
            <w:autoSpaceDN w:val="0"/>
            <w:adjustRightInd w:val="0"/>
            <w:rPr>
              <w:rFonts w:asciiTheme="minorHAnsi" w:hAnsiTheme="minorHAnsi" w:cstheme="minorHAnsi"/>
              <w:color w:val="000000"/>
              <w:sz w:val="12"/>
              <w:szCs w:val="12"/>
            </w:rPr>
          </w:pPr>
          <w:bookmarkStart w:id="7" w:name="xFussRechts2011"/>
          <w:bookmarkEnd w:id="7"/>
          <w:r w:rsidRPr="00570E0A">
            <w:rPr>
              <w:rFonts w:asciiTheme="minorHAnsi" w:hAnsiTheme="minorHAnsi" w:cstheme="minorHAnsi"/>
              <w:sz w:val="12"/>
              <w:szCs w:val="20"/>
            </w:rPr>
            <w:t xml:space="preserve">Seite </w:t>
          </w:r>
          <w:r>
            <w:rPr>
              <w:rFonts w:asciiTheme="minorHAnsi" w:hAnsiTheme="minorHAnsi" w:cstheme="minorHAnsi"/>
              <w:b/>
              <w:sz w:val="12"/>
              <w:szCs w:val="20"/>
            </w:rPr>
            <w:fldChar w:fldCharType="begin"/>
          </w:r>
          <w:r>
            <w:rPr>
              <w:rFonts w:asciiTheme="minorHAnsi" w:hAnsiTheme="minorHAnsi" w:cstheme="minorHAnsi"/>
              <w:b/>
              <w:sz w:val="12"/>
              <w:szCs w:val="20"/>
            </w:rPr>
            <w:instrText xml:space="preserve"> PAGE   \* MERGEFORMAT </w:instrText>
          </w:r>
          <w:r>
            <w:rPr>
              <w:rFonts w:asciiTheme="minorHAnsi" w:hAnsiTheme="minorHAnsi" w:cstheme="minorHAnsi"/>
              <w:b/>
              <w:sz w:val="12"/>
              <w:szCs w:val="20"/>
            </w:rPr>
            <w:fldChar w:fldCharType="separate"/>
          </w:r>
          <w:r w:rsidR="00051237">
            <w:rPr>
              <w:rFonts w:asciiTheme="minorHAnsi" w:hAnsiTheme="minorHAnsi" w:cstheme="minorHAnsi"/>
              <w:b/>
              <w:noProof/>
              <w:sz w:val="12"/>
              <w:szCs w:val="20"/>
            </w:rPr>
            <w:t>1</w:t>
          </w:r>
          <w:r>
            <w:rPr>
              <w:rFonts w:asciiTheme="minorHAnsi" w:hAnsiTheme="minorHAnsi" w:cstheme="minorHAnsi"/>
              <w:b/>
              <w:sz w:val="12"/>
              <w:szCs w:val="20"/>
            </w:rPr>
            <w:fldChar w:fldCharType="end"/>
          </w:r>
          <w:r w:rsidRPr="00570E0A">
            <w:rPr>
              <w:rFonts w:asciiTheme="minorHAnsi" w:hAnsiTheme="minorHAnsi" w:cstheme="minorHAnsi"/>
              <w:sz w:val="12"/>
              <w:szCs w:val="20"/>
            </w:rPr>
            <w:t xml:space="preserve"> von </w:t>
          </w:r>
          <w:r>
            <w:rPr>
              <w:rFonts w:asciiTheme="minorHAnsi" w:hAnsiTheme="minorHAnsi" w:cstheme="minorHAnsi"/>
              <w:b/>
              <w:sz w:val="12"/>
              <w:szCs w:val="20"/>
            </w:rPr>
            <w:fldChar w:fldCharType="begin"/>
          </w:r>
          <w:r>
            <w:rPr>
              <w:rFonts w:asciiTheme="minorHAnsi" w:hAnsiTheme="minorHAnsi" w:cstheme="minorHAnsi"/>
              <w:b/>
              <w:sz w:val="12"/>
              <w:szCs w:val="20"/>
            </w:rPr>
            <w:instrText xml:space="preserve"> SECTIONPAGES  \* MERGEFORMAT </w:instrText>
          </w:r>
          <w:r>
            <w:rPr>
              <w:rFonts w:asciiTheme="minorHAnsi" w:hAnsiTheme="minorHAnsi" w:cstheme="minorHAnsi"/>
              <w:b/>
              <w:sz w:val="12"/>
              <w:szCs w:val="20"/>
            </w:rPr>
            <w:fldChar w:fldCharType="separate"/>
          </w:r>
          <w:r w:rsidR="009A43CE">
            <w:rPr>
              <w:rFonts w:asciiTheme="minorHAnsi" w:hAnsiTheme="minorHAnsi" w:cstheme="minorHAnsi"/>
              <w:b/>
              <w:noProof/>
              <w:sz w:val="12"/>
              <w:szCs w:val="20"/>
            </w:rPr>
            <w:t>3</w:t>
          </w:r>
          <w:r>
            <w:rPr>
              <w:rFonts w:asciiTheme="minorHAnsi" w:hAnsiTheme="minorHAnsi" w:cstheme="minorHAnsi"/>
              <w:b/>
              <w:sz w:val="12"/>
              <w:szCs w:val="20"/>
            </w:rPr>
            <w:fldChar w:fldCharType="end"/>
          </w:r>
        </w:p>
      </w:tc>
    </w:tr>
  </w:tbl>
  <w:p w14:paraId="7E251F99" w14:textId="77777777" w:rsidR="00BF537B" w:rsidRPr="00B56329" w:rsidRDefault="00BF537B">
    <w:pPr>
      <w:pStyle w:val="Fuzeile"/>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885"/>
      <w:gridCol w:w="2346"/>
      <w:gridCol w:w="2043"/>
    </w:tblGrid>
    <w:tr w:rsidR="00BF537B" w:rsidRPr="00411ECD" w14:paraId="33663204" w14:textId="77777777" w:rsidTr="002958B6">
      <w:trPr>
        <w:trHeight w:val="1036"/>
      </w:trPr>
      <w:tc>
        <w:tcPr>
          <w:tcW w:w="0" w:type="auto"/>
        </w:tcPr>
        <w:p w14:paraId="2CCB4B26" w14:textId="77777777" w:rsidR="00BF537B" w:rsidRDefault="00BF537B" w:rsidP="002958B6">
          <w:pPr>
            <w:spacing w:line="160" w:lineRule="exact"/>
            <w:ind w:left="40" w:right="252"/>
            <w:rPr>
              <w:rFonts w:ascii="Bliss 2 Bold" w:hAnsi="Bliss 2 Bold"/>
              <w:sz w:val="12"/>
              <w:szCs w:val="12"/>
            </w:rPr>
          </w:pPr>
          <w:r>
            <w:rPr>
              <w:rFonts w:ascii="Bliss 2 Bold" w:hAnsi="Bliss 2 Bold"/>
              <w:sz w:val="12"/>
              <w:szCs w:val="12"/>
            </w:rPr>
            <w:t>EWE NETZ GmbH</w:t>
          </w:r>
        </w:p>
        <w:p w14:paraId="0E0EC58D" w14:textId="77777777" w:rsidR="00BF537B" w:rsidRDefault="00BF537B" w:rsidP="002958B6">
          <w:pPr>
            <w:spacing w:line="160" w:lineRule="exact"/>
            <w:ind w:left="40" w:right="252"/>
            <w:rPr>
              <w:sz w:val="12"/>
              <w:szCs w:val="12"/>
            </w:rPr>
          </w:pPr>
          <w:r>
            <w:rPr>
              <w:sz w:val="12"/>
              <w:szCs w:val="12"/>
            </w:rPr>
            <w:t>Hauptverwaltung EWE NETZ</w:t>
          </w:r>
        </w:p>
        <w:p w14:paraId="67BD7668" w14:textId="77777777" w:rsidR="00BF537B" w:rsidRDefault="00BF537B" w:rsidP="002958B6">
          <w:pPr>
            <w:spacing w:line="160" w:lineRule="exact"/>
            <w:ind w:left="40" w:right="252"/>
            <w:rPr>
              <w:sz w:val="12"/>
              <w:szCs w:val="12"/>
            </w:rPr>
          </w:pPr>
          <w:r>
            <w:rPr>
              <w:sz w:val="12"/>
              <w:szCs w:val="12"/>
            </w:rPr>
            <w:t>Cloppenburger Str. 302</w:t>
          </w:r>
        </w:p>
        <w:p w14:paraId="6A7458DB" w14:textId="77777777" w:rsidR="00BF537B" w:rsidRDefault="00BF537B" w:rsidP="002958B6">
          <w:pPr>
            <w:spacing w:line="160" w:lineRule="exact"/>
            <w:ind w:left="40" w:right="252"/>
            <w:rPr>
              <w:sz w:val="12"/>
              <w:szCs w:val="12"/>
            </w:rPr>
          </w:pPr>
          <w:r>
            <w:rPr>
              <w:sz w:val="12"/>
              <w:szCs w:val="12"/>
            </w:rPr>
            <w:t>26133 Oldenburg</w:t>
          </w:r>
        </w:p>
        <w:p w14:paraId="0C81CB0A" w14:textId="77777777" w:rsidR="00BF537B" w:rsidRDefault="00BF537B" w:rsidP="002958B6">
          <w:pPr>
            <w:spacing w:line="160" w:lineRule="exact"/>
            <w:ind w:left="40" w:right="252"/>
            <w:rPr>
              <w:sz w:val="12"/>
              <w:szCs w:val="12"/>
            </w:rPr>
          </w:pPr>
          <w:r>
            <w:rPr>
              <w:sz w:val="12"/>
              <w:szCs w:val="12"/>
            </w:rPr>
            <w:t>info-netz@ewe.de</w:t>
          </w:r>
        </w:p>
        <w:p w14:paraId="6A56ED50" w14:textId="77777777" w:rsidR="00BF537B" w:rsidRPr="00A56273" w:rsidRDefault="00BF537B" w:rsidP="002958B6">
          <w:pPr>
            <w:spacing w:line="160" w:lineRule="exact"/>
            <w:ind w:left="40" w:right="252"/>
            <w:rPr>
              <w:sz w:val="12"/>
              <w:szCs w:val="12"/>
            </w:rPr>
          </w:pPr>
          <w:r>
            <w:rPr>
              <w:sz w:val="12"/>
              <w:szCs w:val="12"/>
            </w:rPr>
            <w:t>www.ewe-netz.de</w:t>
          </w:r>
        </w:p>
      </w:tc>
      <w:tc>
        <w:tcPr>
          <w:tcW w:w="0" w:type="auto"/>
        </w:tcPr>
        <w:p w14:paraId="23DAF61F" w14:textId="77777777" w:rsidR="00BF537B" w:rsidRDefault="00BF537B" w:rsidP="002958B6">
          <w:pPr>
            <w:spacing w:line="160" w:lineRule="exact"/>
            <w:ind w:left="-23" w:right="484"/>
            <w:rPr>
              <w:sz w:val="12"/>
              <w:szCs w:val="12"/>
            </w:rPr>
          </w:pPr>
          <w:bookmarkStart w:id="8" w:name="xFussMitte"/>
          <w:bookmarkEnd w:id="8"/>
          <w:r>
            <w:rPr>
              <w:rFonts w:ascii="Bliss 2 Bold" w:hAnsi="Bliss 2 Bold"/>
              <w:sz w:val="12"/>
              <w:szCs w:val="12"/>
            </w:rPr>
            <w:t>Vorsitzender des Aufsichtsrates</w:t>
          </w:r>
        </w:p>
        <w:p w14:paraId="2220D7DC" w14:textId="77777777" w:rsidR="00BF537B" w:rsidRDefault="00BF537B" w:rsidP="002958B6">
          <w:pPr>
            <w:spacing w:line="160" w:lineRule="exact"/>
            <w:ind w:left="-23" w:right="484"/>
            <w:rPr>
              <w:rFonts w:ascii="Bliss 2 Bold" w:hAnsi="Bliss 2 Bold"/>
              <w:sz w:val="12"/>
              <w:szCs w:val="12"/>
            </w:rPr>
          </w:pPr>
          <w:r>
            <w:rPr>
              <w:sz w:val="12"/>
              <w:szCs w:val="12"/>
            </w:rPr>
            <w:t>Heiko Harms</w:t>
          </w:r>
        </w:p>
        <w:p w14:paraId="6105C92B" w14:textId="77777777" w:rsidR="00BF537B" w:rsidRDefault="00BF537B" w:rsidP="002958B6">
          <w:pPr>
            <w:spacing w:line="160" w:lineRule="exact"/>
            <w:ind w:left="-23" w:right="484"/>
            <w:rPr>
              <w:sz w:val="12"/>
              <w:szCs w:val="12"/>
            </w:rPr>
          </w:pPr>
          <w:r>
            <w:rPr>
              <w:rFonts w:ascii="Bliss 2 Bold" w:hAnsi="Bliss 2 Bold"/>
              <w:sz w:val="12"/>
              <w:szCs w:val="12"/>
            </w:rPr>
            <w:t>Geschäftsführung</w:t>
          </w:r>
        </w:p>
        <w:p w14:paraId="360363F1" w14:textId="77777777" w:rsidR="00BF537B" w:rsidRDefault="00BF537B" w:rsidP="002958B6">
          <w:pPr>
            <w:spacing w:line="160" w:lineRule="exact"/>
            <w:ind w:left="-23" w:right="484"/>
            <w:rPr>
              <w:sz w:val="12"/>
              <w:szCs w:val="12"/>
            </w:rPr>
          </w:pPr>
          <w:r>
            <w:rPr>
              <w:sz w:val="12"/>
              <w:szCs w:val="12"/>
            </w:rPr>
            <w:t>Torsten Maus (Vorsitzender)</w:t>
          </w:r>
        </w:p>
        <w:p w14:paraId="3B1DEEEA" w14:textId="77777777" w:rsidR="00BF537B" w:rsidRDefault="00BF537B" w:rsidP="002958B6">
          <w:pPr>
            <w:spacing w:line="160" w:lineRule="exact"/>
            <w:ind w:left="-23" w:right="484"/>
            <w:rPr>
              <w:rFonts w:ascii="Bliss 2 Bold" w:hAnsi="Bliss 2 Bold"/>
              <w:sz w:val="12"/>
              <w:szCs w:val="12"/>
            </w:rPr>
          </w:pPr>
          <w:r>
            <w:rPr>
              <w:sz w:val="12"/>
              <w:szCs w:val="12"/>
            </w:rPr>
            <w:t>Nikolaus Behr, Heiko Fastje</w:t>
          </w:r>
        </w:p>
        <w:p w14:paraId="06636319" w14:textId="77777777" w:rsidR="00BF537B" w:rsidRDefault="00BF537B" w:rsidP="002958B6">
          <w:pPr>
            <w:spacing w:line="160" w:lineRule="exact"/>
            <w:ind w:left="-23" w:right="484"/>
            <w:rPr>
              <w:sz w:val="12"/>
              <w:szCs w:val="12"/>
            </w:rPr>
          </w:pPr>
          <w:r>
            <w:rPr>
              <w:rFonts w:ascii="Bliss 2 Bold" w:hAnsi="Bliss 2 Bold"/>
              <w:sz w:val="12"/>
              <w:szCs w:val="12"/>
            </w:rPr>
            <w:t xml:space="preserve">Handelsregister </w:t>
          </w:r>
        </w:p>
        <w:p w14:paraId="2DDD72A0" w14:textId="77777777" w:rsidR="00BF537B" w:rsidRPr="00471924" w:rsidRDefault="00BF537B" w:rsidP="002958B6">
          <w:pPr>
            <w:spacing w:line="160" w:lineRule="exact"/>
            <w:ind w:left="-23" w:right="484"/>
            <w:rPr>
              <w:sz w:val="12"/>
              <w:szCs w:val="12"/>
            </w:rPr>
          </w:pPr>
          <w:r>
            <w:rPr>
              <w:sz w:val="12"/>
              <w:szCs w:val="12"/>
            </w:rPr>
            <w:t>Amtsgericht Oldenburg, HRB 5236</w:t>
          </w:r>
        </w:p>
      </w:tc>
      <w:tc>
        <w:tcPr>
          <w:tcW w:w="0" w:type="auto"/>
        </w:tcPr>
        <w:p w14:paraId="238334FA" w14:textId="77777777" w:rsidR="00BF537B" w:rsidRDefault="00BF537B" w:rsidP="002958B6">
          <w:pPr>
            <w:spacing w:line="160" w:lineRule="exact"/>
            <w:ind w:left="-40" w:right="252"/>
            <w:rPr>
              <w:rFonts w:ascii="Bliss 2 Bold" w:hAnsi="Bliss 2 Bold"/>
              <w:sz w:val="12"/>
              <w:szCs w:val="12"/>
            </w:rPr>
          </w:pPr>
          <w:bookmarkStart w:id="9" w:name="xFussRechts"/>
          <w:bookmarkEnd w:id="9"/>
          <w:r>
            <w:rPr>
              <w:rFonts w:ascii="Bliss 2 Bold" w:hAnsi="Bliss 2 Bold"/>
              <w:sz w:val="12"/>
              <w:szCs w:val="12"/>
            </w:rPr>
            <w:t>Bankverbindungen</w:t>
          </w:r>
        </w:p>
        <w:p w14:paraId="7B940DEB" w14:textId="77777777" w:rsidR="00BF537B" w:rsidRDefault="00BF537B" w:rsidP="002958B6">
          <w:pPr>
            <w:spacing w:line="160" w:lineRule="exact"/>
            <w:ind w:left="-40" w:right="252"/>
            <w:rPr>
              <w:sz w:val="12"/>
              <w:szCs w:val="12"/>
            </w:rPr>
          </w:pPr>
          <w:r>
            <w:rPr>
              <w:rFonts w:ascii="Bliss 2 Bold" w:hAnsi="Bliss 2 Bold"/>
              <w:sz w:val="12"/>
              <w:szCs w:val="12"/>
            </w:rPr>
            <w:t>Oldenburgische Landesbank AG</w:t>
          </w:r>
        </w:p>
        <w:p w14:paraId="79E6EBED" w14:textId="77777777" w:rsidR="00BF537B" w:rsidRDefault="00BF537B" w:rsidP="002958B6">
          <w:pPr>
            <w:spacing w:line="160" w:lineRule="exact"/>
            <w:ind w:left="-40" w:right="252"/>
            <w:rPr>
              <w:sz w:val="12"/>
              <w:szCs w:val="12"/>
            </w:rPr>
          </w:pPr>
          <w:r>
            <w:rPr>
              <w:sz w:val="12"/>
              <w:szCs w:val="12"/>
            </w:rPr>
            <w:t>Kontonummer 142 334 8000</w:t>
          </w:r>
        </w:p>
        <w:p w14:paraId="2AF5D12B" w14:textId="77777777" w:rsidR="00BF537B" w:rsidRPr="00471924" w:rsidRDefault="00BF537B" w:rsidP="002958B6">
          <w:pPr>
            <w:spacing w:line="160" w:lineRule="exact"/>
            <w:ind w:left="-40" w:right="252"/>
            <w:rPr>
              <w:sz w:val="12"/>
              <w:szCs w:val="12"/>
            </w:rPr>
          </w:pPr>
          <w:r>
            <w:rPr>
              <w:sz w:val="12"/>
              <w:szCs w:val="12"/>
            </w:rPr>
            <w:t>Bankleitzahl 280 200 50</w:t>
          </w:r>
        </w:p>
      </w:tc>
    </w:tr>
  </w:tbl>
  <w:p w14:paraId="7299A3A9" w14:textId="77777777" w:rsidR="00BF537B" w:rsidRPr="00F409BC" w:rsidRDefault="00BF537B" w:rsidP="005517FB">
    <w:pPr>
      <w:pStyle w:val="Fuzeile"/>
      <w:rPr>
        <w:sz w:val="2"/>
        <w:szCs w:val="2"/>
      </w:rPr>
    </w:pPr>
  </w:p>
  <w:p w14:paraId="0B286CEE" w14:textId="77777777" w:rsidR="00BF537B" w:rsidRPr="00C72B01" w:rsidRDefault="00BF537B" w:rsidP="004C2504">
    <w:pPr>
      <w:pStyle w:val="Fuzeile"/>
      <w:spacing w:line="3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3BA0" w14:textId="77777777" w:rsidR="00BF537B" w:rsidRPr="00245DB1" w:rsidRDefault="00BF537B" w:rsidP="008063F4">
    <w:pPr>
      <w:pStyle w:val="Fuzeile"/>
      <w:tabs>
        <w:tab w:val="clear" w:pos="9072"/>
        <w:tab w:val="right" w:pos="10490"/>
      </w:tabs>
      <w:rPr>
        <w:rFonts w:asciiTheme="minorHAnsi" w:hAnsiTheme="minorHAnsi" w:cstheme="minorHAnsi"/>
        <w:sz w:val="12"/>
      </w:rPr>
    </w:pPr>
    <w:r w:rsidRPr="00245DB1">
      <w:rPr>
        <w:rFonts w:asciiTheme="minorHAnsi" w:hAnsiTheme="minorHAnsi" w:cstheme="minorHAnsi"/>
        <w:sz w:val="12"/>
      </w:rPr>
      <w:t xml:space="preserve">Mat. 871_171 </w:t>
    </w:r>
    <w:r w:rsidRPr="00245DB1">
      <w:rPr>
        <w:rFonts w:asciiTheme="minorHAnsi" w:hAnsiTheme="minorHAnsi" w:cstheme="minorHAnsi"/>
        <w:sz w:val="12"/>
      </w:rPr>
      <w:tab/>
    </w:r>
    <w:r w:rsidRPr="00245DB1">
      <w:rPr>
        <w:rFonts w:asciiTheme="minorHAnsi" w:hAnsiTheme="minorHAnsi" w:cstheme="minorHAnsi"/>
        <w:sz w:val="12"/>
      </w:rPr>
      <w:tab/>
      <w:t>Stand: Januar 2019</w:t>
    </w:r>
  </w:p>
  <w:p w14:paraId="4BE472EB" w14:textId="10DBA5BB" w:rsidR="00BF537B" w:rsidRPr="00E443AC" w:rsidRDefault="00BF537B" w:rsidP="008063F4">
    <w:pPr>
      <w:pStyle w:val="Fuzeile"/>
      <w:tabs>
        <w:tab w:val="clear" w:pos="9072"/>
        <w:tab w:val="right" w:pos="10490"/>
      </w:tabs>
      <w:rPr>
        <w:sz w:val="12"/>
      </w:rPr>
    </w:pPr>
    <w:r w:rsidRPr="00245DB1">
      <w:rPr>
        <w:rFonts w:asciiTheme="minorHAnsi" w:hAnsiTheme="minorHAnsi" w:cstheme="minorHAnsi"/>
        <w:sz w:val="12"/>
      </w:rPr>
      <w:t>EWE NETZ GmbH</w:t>
    </w:r>
    <w:r w:rsidRPr="00E443AC">
      <w:rPr>
        <w:sz w:val="12"/>
      </w:rPr>
      <w:tab/>
    </w:r>
    <w:r w:rsidRPr="00E443AC">
      <w:rPr>
        <w:sz w:val="12"/>
      </w:rPr>
      <w:tab/>
      <w:t xml:space="preserve">Seite </w:t>
    </w:r>
    <w:r w:rsidRPr="00E443AC">
      <w:rPr>
        <w:sz w:val="12"/>
      </w:rPr>
      <w:fldChar w:fldCharType="begin"/>
    </w:r>
    <w:r w:rsidRPr="00E443AC">
      <w:rPr>
        <w:sz w:val="12"/>
      </w:rPr>
      <w:instrText>PAGE  \* Arabic  \* MERGEFORMAT</w:instrText>
    </w:r>
    <w:r w:rsidRPr="00E443AC">
      <w:rPr>
        <w:sz w:val="12"/>
      </w:rPr>
      <w:fldChar w:fldCharType="separate"/>
    </w:r>
    <w:r w:rsidR="0073398C">
      <w:rPr>
        <w:noProof/>
        <w:sz w:val="12"/>
      </w:rPr>
      <w:t>1</w:t>
    </w:r>
    <w:r w:rsidRPr="00E443AC">
      <w:rPr>
        <w:sz w:val="12"/>
      </w:rPr>
      <w:fldChar w:fldCharType="end"/>
    </w:r>
    <w:r w:rsidRPr="00E443AC">
      <w:rPr>
        <w:sz w:val="12"/>
      </w:rPr>
      <w:t xml:space="preserve"> von </w:t>
    </w:r>
    <w:r>
      <w:rPr>
        <w:sz w:val="12"/>
      </w:rPr>
      <w:fldChar w:fldCharType="begin"/>
    </w:r>
    <w:r>
      <w:rPr>
        <w:sz w:val="12"/>
      </w:rPr>
      <w:instrText xml:space="preserve"> SECTIONPAGES   \* MERGEFORMAT </w:instrText>
    </w:r>
    <w:r>
      <w:rPr>
        <w:sz w:val="12"/>
      </w:rPr>
      <w:fldChar w:fldCharType="separate"/>
    </w:r>
    <w:r w:rsidR="009A43CE">
      <w:rPr>
        <w:noProof/>
        <w:sz w:val="12"/>
      </w:rPr>
      <w:t>1</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8CA7" w14:textId="77777777" w:rsidR="00F73587" w:rsidRDefault="00F73587">
      <w:r>
        <w:separator/>
      </w:r>
    </w:p>
  </w:footnote>
  <w:footnote w:type="continuationSeparator" w:id="0">
    <w:p w14:paraId="01393B9E" w14:textId="77777777" w:rsidR="00F73587" w:rsidRDefault="00F73587">
      <w:r>
        <w:continuationSeparator/>
      </w:r>
    </w:p>
  </w:footnote>
  <w:footnote w:type="continuationNotice" w:id="1">
    <w:p w14:paraId="1A8AE5E3" w14:textId="77777777" w:rsidR="00F73587" w:rsidRDefault="00F73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29FB" w14:textId="0FAE25ED" w:rsidR="00BF537B" w:rsidRPr="00A96CFA" w:rsidRDefault="00BF537B" w:rsidP="00A96CFA">
    <w:pPr>
      <w:pStyle w:val="berschrift1"/>
      <w:rPr>
        <w:rFonts w:ascii="Calibri" w:hAnsi="Calibri" w:cs="Calibri"/>
        <w:b/>
        <w:bCs w:val="0"/>
        <w:sz w:val="28"/>
        <w:szCs w:val="18"/>
      </w:rPr>
    </w:pPr>
    <w:r>
      <w:rPr>
        <w:rFonts w:asciiTheme="majorHAnsi" w:hAnsiTheme="majorHAnsi" w:cstheme="majorHAnsi"/>
        <w:noProof/>
        <w:sz w:val="24"/>
      </w:rPr>
      <w:drawing>
        <wp:anchor distT="0" distB="0" distL="114300" distR="114300" simplePos="0" relativeHeight="251655680" behindDoc="0" locked="0" layoutInCell="1" allowOverlap="1" wp14:anchorId="18976E17" wp14:editId="7D1F208B">
          <wp:simplePos x="0" y="0"/>
          <wp:positionH relativeFrom="column">
            <wp:posOffset>4705203</wp:posOffset>
          </wp:positionH>
          <wp:positionV relativeFrom="paragraph">
            <wp:posOffset>6985</wp:posOffset>
          </wp:positionV>
          <wp:extent cx="1440000" cy="517398"/>
          <wp:effectExtent l="0" t="0" r="0" b="0"/>
          <wp:wrapNone/>
          <wp:docPr id="1408673609" name="Grafik 1408673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00455" name="Grafik 191470045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17398"/>
                  </a:xfrm>
                  <a:prstGeom prst="rect">
                    <a:avLst/>
                  </a:prstGeom>
                </pic:spPr>
              </pic:pic>
            </a:graphicData>
          </a:graphic>
          <wp14:sizeRelH relativeFrom="page">
            <wp14:pctWidth>0</wp14:pctWidth>
          </wp14:sizeRelH>
          <wp14:sizeRelV relativeFrom="page">
            <wp14:pctHeight>0</wp14:pctHeight>
          </wp14:sizeRelV>
        </wp:anchor>
      </w:drawing>
    </w:r>
    <w:r w:rsidRPr="00A96CFA">
      <w:rPr>
        <w:rFonts w:ascii="Calibri" w:hAnsi="Calibri" w:cs="Calibri"/>
        <w:b/>
        <w:bCs w:val="0"/>
        <w:sz w:val="28"/>
        <w:szCs w:val="28"/>
      </w:rPr>
      <w:t xml:space="preserve">Auftrag für das </w:t>
    </w:r>
    <w:bookmarkStart w:id="6" w:name="xKopfzeileDatum"/>
    <w:bookmarkEnd w:id="6"/>
    <w:r w:rsidRPr="00A96CFA">
      <w:rPr>
        <w:rFonts w:ascii="Calibri" w:hAnsi="Calibri" w:cs="Calibri"/>
        <w:b/>
        <w:bCs w:val="0"/>
        <w:sz w:val="28"/>
        <w:szCs w:val="28"/>
      </w:rPr>
      <w:t>Nachprüfen zzgl. Austauschen</w:t>
    </w:r>
    <w:r w:rsidRPr="00A96CFA" w:rsidDel="0098275F">
      <w:rPr>
        <w:rFonts w:ascii="Calibri" w:hAnsi="Calibri" w:cs="Calibri"/>
        <w:b/>
        <w:bCs w:val="0"/>
        <w:sz w:val="28"/>
        <w:szCs w:val="28"/>
      </w:rPr>
      <w:t xml:space="preserve"> </w:t>
    </w:r>
    <w:r w:rsidRPr="00A96CFA">
      <w:rPr>
        <w:rFonts w:ascii="Calibri" w:hAnsi="Calibri" w:cs="Calibri"/>
        <w:b/>
        <w:bCs w:val="0"/>
        <w:sz w:val="28"/>
        <w:szCs w:val="28"/>
      </w:rPr>
      <w:br/>
      <w:t>von Zählern (Strom/Gas/Wasser) der EWE NETZ GmbH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0EEB" w14:textId="77777777" w:rsidR="00BF537B" w:rsidRPr="00FD06F9" w:rsidRDefault="00BF537B" w:rsidP="00FD06F9">
    <w:pPr>
      <w:framePr w:w="7479" w:h="253" w:hSpace="141" w:wrap="around" w:vAnchor="page" w:hAnchor="page" w:x="1535" w:y="358"/>
      <w:rPr>
        <w:rFonts w:ascii="Arial" w:hAnsi="Arial" w:cs="Arial"/>
      </w:rPr>
    </w:pPr>
  </w:p>
  <w:p w14:paraId="7778348B" w14:textId="0B9CB973" w:rsidR="00BF537B" w:rsidRPr="0050439D" w:rsidRDefault="00BF537B" w:rsidP="00D26ED3">
    <w:pPr>
      <w:tabs>
        <w:tab w:val="right" w:pos="9435"/>
      </w:tabs>
      <w:rPr>
        <w:rFonts w:cs="Arial"/>
        <w:b/>
        <w:sz w:val="36"/>
        <w:szCs w:val="36"/>
      </w:rPr>
    </w:pPr>
    <w:r>
      <w:rPr>
        <w:noProof/>
      </w:rPr>
      <mc:AlternateContent>
        <mc:Choice Requires="wps">
          <w:drawing>
            <wp:anchor distT="0" distB="0" distL="114300" distR="114300" simplePos="0" relativeHeight="251656192" behindDoc="0" locked="0" layoutInCell="0" allowOverlap="1" wp14:anchorId="0208530A" wp14:editId="3965758D">
              <wp:simplePos x="0" y="0"/>
              <wp:positionH relativeFrom="column">
                <wp:posOffset>5143500</wp:posOffset>
              </wp:positionH>
              <wp:positionV relativeFrom="paragraph">
                <wp:posOffset>9370695</wp:posOffset>
              </wp:positionV>
              <wp:extent cx="914400" cy="228600"/>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E66EB" w14:textId="77777777" w:rsidR="00BF537B" w:rsidRDefault="00BF537B" w:rsidP="00C3131A">
                          <w:r w:rsidRPr="00771A74">
                            <w:rPr>
                              <w:vanish/>
                            </w:rPr>
                            <w:t>Mat</w:t>
                          </w:r>
                          <w:r>
                            <w:rPr>
                              <w:vanish/>
                            </w:rPr>
                            <w:t>. 843 037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8530A" id="_x0000_t202" coordsize="21600,21600" o:spt="202" path="m,l,21600r21600,l21600,xe">
              <v:stroke joinstyle="miter"/>
              <v:path gradientshapeok="t" o:connecttype="rect"/>
            </v:shapetype>
            <v:shape id="Text Box 5" o:spid="_x0000_s1028" type="#_x0000_t202" style="position:absolute;margin-left:405pt;margin-top:737.8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" o:allowincell="f" stroked="f">
              <v:textbox>
                <w:txbxContent>
                  <w:p w14:paraId="5A7E66EB" w14:textId="77777777" w:rsidR="00BF537B" w:rsidRDefault="00BF537B" w:rsidP="00C3131A">
                    <w:r w:rsidRPr="00771A74">
                      <w:rPr>
                        <w:vanish/>
                      </w:rPr>
                      <w:t>Mat</w:t>
                    </w:r>
                    <w:r>
                      <w:rPr>
                        <w:vanish/>
                      </w:rPr>
                      <w:t>. 843 037</w:t>
                    </w:r>
                  </w:p>
                </w:txbxContent>
              </v:textbox>
            </v:shape>
          </w:pict>
        </mc:Fallback>
      </mc:AlternateContent>
    </w:r>
    <w:r w:rsidRPr="00B80B82">
      <w:rPr>
        <w:rStyle w:val="Seitenzahl"/>
      </w:rPr>
      <w:t xml:space="preserve"> </w:t>
    </w:r>
  </w:p>
  <w:p w14:paraId="5984BD45" w14:textId="77777777" w:rsidR="00BF537B" w:rsidRPr="0050439D" w:rsidRDefault="00BF537B" w:rsidP="00D26ED3">
    <w:pPr>
      <w:tabs>
        <w:tab w:val="right" w:pos="9435"/>
      </w:tabs>
      <w:rPr>
        <w:rFonts w:cs="Arial"/>
        <w:b/>
        <w:sz w:val="36"/>
        <w:szCs w:val="36"/>
      </w:rPr>
    </w:pPr>
    <w:r w:rsidRPr="0050439D">
      <w:rPr>
        <w:rFonts w:cs="Arial"/>
        <w:b/>
        <w:sz w:val="36"/>
        <w:szCs w:val="36"/>
      </w:rPr>
      <w:t>Angebotsformular</w:t>
    </w:r>
    <w:r w:rsidRPr="0050439D">
      <w:rPr>
        <w:rFonts w:cs="Arial"/>
        <w:b/>
        <w:sz w:val="36"/>
        <w:szCs w:val="36"/>
      </w:rPr>
      <w:tab/>
    </w:r>
  </w:p>
  <w:p w14:paraId="545DD4CF" w14:textId="77777777" w:rsidR="00BF537B" w:rsidRPr="0050439D" w:rsidRDefault="00BF537B" w:rsidP="00D26ED3">
    <w:pPr>
      <w:tabs>
        <w:tab w:val="right" w:pos="9435"/>
      </w:tabs>
      <w:rPr>
        <w:rFonts w:cs="Arial"/>
        <w:b/>
        <w:szCs w:val="20"/>
      </w:rPr>
    </w:pPr>
    <w:r w:rsidRPr="0050439D">
      <w:rPr>
        <w:rFonts w:cs="Arial"/>
        <w:b/>
        <w:szCs w:val="20"/>
      </w:rPr>
      <w:t xml:space="preserve">Angebot zur Geräteübernahme bei Übergang des </w:t>
    </w:r>
  </w:p>
  <w:p w14:paraId="2EB9F3C0" w14:textId="77777777" w:rsidR="00BF537B" w:rsidRPr="0050439D" w:rsidRDefault="00BF537B" w:rsidP="00D26ED3">
    <w:pPr>
      <w:tabs>
        <w:tab w:val="right" w:pos="9435"/>
      </w:tabs>
      <w:rPr>
        <w:rFonts w:cs="Arial"/>
        <w:b/>
        <w:sz w:val="36"/>
        <w:szCs w:val="36"/>
      </w:rPr>
    </w:pPr>
    <w:r w:rsidRPr="0050439D">
      <w:rPr>
        <w:rFonts w:cs="Arial"/>
        <w:b/>
        <w:szCs w:val="20"/>
      </w:rPr>
      <w:t>Messstellenbetriebs</w:t>
    </w:r>
    <w:r w:rsidRPr="0050439D">
      <w:rPr>
        <w:rFonts w:cs="Arial"/>
        <w:b/>
        <w:sz w:val="36"/>
        <w:szCs w:val="36"/>
      </w:rPr>
      <w:t xml:space="preserve"> </w:t>
    </w:r>
    <w:r w:rsidRPr="0050439D">
      <w:rPr>
        <w:rFonts w:cs="Arial"/>
        <w:b/>
        <w:sz w:val="36"/>
        <w:szCs w:val="36"/>
      </w:rPr>
      <w:tab/>
    </w:r>
  </w:p>
  <w:p w14:paraId="2EC8CB77" w14:textId="77777777" w:rsidR="00BF537B" w:rsidRPr="0050439D" w:rsidRDefault="00BF537B" w:rsidP="00D26ED3">
    <w:pPr>
      <w:tabs>
        <w:tab w:val="right" w:pos="9360"/>
      </w:tabs>
      <w:rPr>
        <w:rFonts w:cs="Arial"/>
        <w:b/>
        <w:szCs w:val="20"/>
      </w:rPr>
    </w:pPr>
    <w:r w:rsidRPr="0050439D">
      <w:rPr>
        <w:rFonts w:cs="Arial"/>
        <w:b/>
        <w:sz w:val="36"/>
        <w:szCs w:val="36"/>
      </w:rPr>
      <w:tab/>
    </w:r>
    <w:r w:rsidRPr="0050439D">
      <w:rPr>
        <w:rFonts w:cs="Arial"/>
        <w:b/>
        <w:szCs w:val="20"/>
      </w:rPr>
      <w:t xml:space="preserve">Seite </w:t>
    </w:r>
    <w:r w:rsidRPr="0050439D">
      <w:rPr>
        <w:rFonts w:cs="Arial"/>
        <w:b/>
      </w:rPr>
      <w:fldChar w:fldCharType="begin"/>
    </w:r>
    <w:r w:rsidRPr="0050439D">
      <w:rPr>
        <w:rFonts w:cs="Arial"/>
        <w:b/>
      </w:rPr>
      <w:instrText xml:space="preserve"> PAGE \* MERGEFORMAT </w:instrText>
    </w:r>
    <w:r w:rsidRPr="0050439D">
      <w:rPr>
        <w:rFonts w:cs="Arial"/>
        <w:b/>
      </w:rPr>
      <w:fldChar w:fldCharType="separate"/>
    </w:r>
    <w:r>
      <w:rPr>
        <w:rFonts w:cs="Arial"/>
        <w:b/>
        <w:noProof/>
      </w:rPr>
      <w:t>1</w:t>
    </w:r>
    <w:r w:rsidRPr="0050439D">
      <w:rPr>
        <w:rFonts w:cs="Arial"/>
        <w:b/>
      </w:rPr>
      <w:fldChar w:fldCharType="end"/>
    </w:r>
    <w:r w:rsidRPr="0050439D">
      <w:rPr>
        <w:rFonts w:cs="Arial"/>
        <w:b/>
      </w:rPr>
      <w:t xml:space="preserve"> von </w:t>
    </w:r>
    <w:fldSimple w:instr=" NUMPAGES  \* Arabic  \* MERGEFORMAT ">
      <w:r w:rsidR="001C1CC1" w:rsidRPr="001C1CC1">
        <w:rPr>
          <w:rFonts w:cs="Arial"/>
          <w:b/>
          <w:noProof/>
        </w:rPr>
        <w:t>3</w:t>
      </w:r>
    </w:fldSimple>
    <w:r w:rsidRPr="0050439D">
      <w:rPr>
        <w:rFonts w:cs="Arial"/>
        <w:b/>
      </w:rPr>
      <w:t xml:space="preserve"> zum </w:t>
    </w:r>
    <w:r>
      <w:rPr>
        <w:rFonts w:cs="Arial"/>
        <w:b/>
      </w:rPr>
      <w:t>Angebot</w:t>
    </w:r>
    <w:r w:rsidRPr="0050439D">
      <w:rPr>
        <w:rFonts w:cs="Arial"/>
        <w:b/>
      </w:rPr>
      <w:t xml:space="preserve"> vom</w:t>
    </w:r>
    <w:r w:rsidRPr="0050439D">
      <w:rPr>
        <w:rFonts w:cs="Arial"/>
        <w:b/>
        <w:szCs w:val="20"/>
      </w:rPr>
      <w:t xml:space="preserve"> </w:t>
    </w:r>
  </w:p>
  <w:p w14:paraId="68326F57" w14:textId="77777777" w:rsidR="00BF537B" w:rsidRPr="00B80B82" w:rsidRDefault="00BF537B" w:rsidP="00B80B82">
    <w:pPr>
      <w:tabs>
        <w:tab w:val="right" w:pos="9435"/>
      </w:tabs>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10598" w:type="dxa"/>
      <w:tblLook w:val="04A0" w:firstRow="1" w:lastRow="0" w:firstColumn="1" w:lastColumn="0" w:noHBand="0" w:noVBand="1"/>
      <w:tblCaption w:val="Überschrift zur Datenschutzinformation nach Art. 13 und 14 DSG-VO"/>
    </w:tblPr>
    <w:tblGrid>
      <w:gridCol w:w="8675"/>
      <w:gridCol w:w="1923"/>
    </w:tblGrid>
    <w:tr w:rsidR="00BF537B" w14:paraId="0D1BF912" w14:textId="77777777" w:rsidTr="008063F4">
      <w:trPr>
        <w:trHeight w:val="629"/>
      </w:trPr>
      <w:tc>
        <w:tcPr>
          <w:tcW w:w="8755" w:type="dxa"/>
        </w:tcPr>
        <w:p w14:paraId="573A672B" w14:textId="77777777" w:rsidR="00BF537B" w:rsidRPr="00245DB1" w:rsidRDefault="00BF537B" w:rsidP="008063F4">
          <w:pPr>
            <w:pStyle w:val="Titel1"/>
            <w:pBdr>
              <w:bottom w:val="none" w:sz="0" w:space="0" w:color="auto"/>
            </w:pBdr>
            <w:spacing w:after="120"/>
            <w:jc w:val="both"/>
            <w:rPr>
              <w:rFonts w:asciiTheme="minorHAnsi" w:hAnsiTheme="minorHAnsi" w:cstheme="minorHAnsi"/>
              <w:b/>
              <w:sz w:val="14"/>
            </w:rPr>
          </w:pPr>
          <w:r w:rsidRPr="00245DB1">
            <w:rPr>
              <w:rFonts w:asciiTheme="minorHAnsi" w:hAnsiTheme="minorHAnsi" w:cstheme="minorHAnsi"/>
              <w:b/>
              <w:color w:val="auto"/>
              <w:sz w:val="22"/>
            </w:rPr>
            <w:t>Datenschutzinformation</w:t>
          </w:r>
          <w:r w:rsidRPr="00245DB1">
            <w:rPr>
              <w:rFonts w:asciiTheme="minorHAnsi" w:hAnsiTheme="minorHAnsi" w:cstheme="minorHAnsi"/>
              <w:b/>
              <w:color w:val="auto"/>
              <w:sz w:val="22"/>
            </w:rPr>
            <w:br/>
            <w:t>nach Art. 13-14 DS-GVO (Datenschutz-Grundverordnung)</w:t>
          </w:r>
        </w:p>
      </w:tc>
      <w:tc>
        <w:tcPr>
          <w:tcW w:w="1843" w:type="dxa"/>
        </w:tcPr>
        <w:p w14:paraId="7694D22E" w14:textId="77777777" w:rsidR="00BF537B" w:rsidRPr="009D1E21" w:rsidRDefault="00BF537B" w:rsidP="008063F4">
          <w:pPr>
            <w:spacing w:after="120"/>
            <w:jc w:val="center"/>
            <w:rPr>
              <w:rFonts w:ascii="Bliss 2 Bold" w:hAnsi="Bliss 2 Bold"/>
              <w:sz w:val="2"/>
            </w:rPr>
          </w:pPr>
        </w:p>
        <w:p w14:paraId="46502EB0" w14:textId="77777777" w:rsidR="00BF537B" w:rsidRDefault="00BF537B" w:rsidP="008063F4">
          <w:pPr>
            <w:spacing w:after="120"/>
            <w:jc w:val="center"/>
            <w:rPr>
              <w:rFonts w:ascii="Bliss 2 Bold" w:hAnsi="Bliss 2 Bold"/>
              <w:sz w:val="14"/>
            </w:rPr>
          </w:pPr>
          <w:r>
            <w:rPr>
              <w:rFonts w:ascii="Bliss 2 ExtraBold" w:hAnsi="Bliss 2 ExtraBold"/>
              <w:noProof/>
            </w:rPr>
            <w:drawing>
              <wp:inline distT="0" distB="0" distL="0" distR="0" wp14:anchorId="346543D0" wp14:editId="639E9E34">
                <wp:extent cx="1084355" cy="389614"/>
                <wp:effectExtent l="0" t="0" r="0" b="0"/>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387" cy="390344"/>
                        </a:xfrm>
                        <a:prstGeom prst="rect">
                          <a:avLst/>
                        </a:prstGeom>
                      </pic:spPr>
                    </pic:pic>
                  </a:graphicData>
                </a:graphic>
              </wp:inline>
            </w:drawing>
          </w:r>
        </w:p>
      </w:tc>
    </w:tr>
  </w:tbl>
  <w:p w14:paraId="052EE6EF" w14:textId="77777777" w:rsidR="00BF537B" w:rsidRPr="005172FB" w:rsidRDefault="00BF537B" w:rsidP="008063F4">
    <w:pPr>
      <w:spacing w:after="120"/>
      <w:jc w:val="both"/>
      <w:rPr>
        <w:rFonts w:ascii="Bliss 2 Bold" w:hAnsi="Bliss 2 Bold"/>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09C4FD7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A72732B"/>
    <w:multiLevelType w:val="hybridMultilevel"/>
    <w:tmpl w:val="9DB4AFE4"/>
    <w:lvl w:ilvl="0" w:tplc="B14E765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083C03"/>
    <w:multiLevelType w:val="multilevel"/>
    <w:tmpl w:val="644AF5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59E2382"/>
    <w:multiLevelType w:val="multilevel"/>
    <w:tmpl w:val="B5364D1C"/>
    <w:lvl w:ilvl="0">
      <w:start w:val="1"/>
      <w:numFmt w:val="decimal"/>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E946EE1"/>
    <w:multiLevelType w:val="hybridMultilevel"/>
    <w:tmpl w:val="0BDA11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9FD36DE"/>
    <w:multiLevelType w:val="hybridMultilevel"/>
    <w:tmpl w:val="51E6542E"/>
    <w:lvl w:ilvl="0" w:tplc="66E600E6">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757A1F17"/>
    <w:multiLevelType w:val="hybridMultilevel"/>
    <w:tmpl w:val="2D5C9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347391">
    <w:abstractNumId w:val="3"/>
  </w:num>
  <w:num w:numId="2" w16cid:durableId="830682500">
    <w:abstractNumId w:val="5"/>
  </w:num>
  <w:num w:numId="3" w16cid:durableId="1733576464">
    <w:abstractNumId w:val="4"/>
  </w:num>
  <w:num w:numId="4" w16cid:durableId="250625708">
    <w:abstractNumId w:val="0"/>
  </w:num>
  <w:num w:numId="5" w16cid:durableId="1582567364">
    <w:abstractNumId w:val="1"/>
  </w:num>
  <w:num w:numId="6" w16cid:durableId="2082554728">
    <w:abstractNumId w:val="6"/>
  </w:num>
  <w:num w:numId="7" w16cid:durableId="187796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sDqJ/3EZAFhPRJ0nGeMM/WdihCsD4PS9UJ1qSVb6YlFA/6A2/6vcM1GgwTsvoYAoU+us+0BG96stLPzB2DXQ==" w:salt="L3pACIGKcqxEDktdrYDbx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4ED"/>
    <w:rsid w:val="0000166E"/>
    <w:rsid w:val="000047D8"/>
    <w:rsid w:val="00004EDB"/>
    <w:rsid w:val="00005586"/>
    <w:rsid w:val="00005CA4"/>
    <w:rsid w:val="00005E21"/>
    <w:rsid w:val="00005EBA"/>
    <w:rsid w:val="00007B26"/>
    <w:rsid w:val="00007FF0"/>
    <w:rsid w:val="00013546"/>
    <w:rsid w:val="000140BE"/>
    <w:rsid w:val="000140F9"/>
    <w:rsid w:val="000166F4"/>
    <w:rsid w:val="00016981"/>
    <w:rsid w:val="00017084"/>
    <w:rsid w:val="0002527B"/>
    <w:rsid w:val="000272BA"/>
    <w:rsid w:val="00031D5C"/>
    <w:rsid w:val="00032795"/>
    <w:rsid w:val="00032EA9"/>
    <w:rsid w:val="00033D05"/>
    <w:rsid w:val="0004153C"/>
    <w:rsid w:val="00041945"/>
    <w:rsid w:val="000448CB"/>
    <w:rsid w:val="00044E9E"/>
    <w:rsid w:val="00047320"/>
    <w:rsid w:val="00047B2E"/>
    <w:rsid w:val="00047C16"/>
    <w:rsid w:val="00051237"/>
    <w:rsid w:val="0005325F"/>
    <w:rsid w:val="0005453F"/>
    <w:rsid w:val="00054DDD"/>
    <w:rsid w:val="000579CB"/>
    <w:rsid w:val="000604C7"/>
    <w:rsid w:val="00062656"/>
    <w:rsid w:val="000639F6"/>
    <w:rsid w:val="00065829"/>
    <w:rsid w:val="00070FE1"/>
    <w:rsid w:val="00074B61"/>
    <w:rsid w:val="000753E5"/>
    <w:rsid w:val="00076BCA"/>
    <w:rsid w:val="00080FC5"/>
    <w:rsid w:val="000818AD"/>
    <w:rsid w:val="00084EC8"/>
    <w:rsid w:val="000859BA"/>
    <w:rsid w:val="00085A18"/>
    <w:rsid w:val="0008641E"/>
    <w:rsid w:val="00092A7B"/>
    <w:rsid w:val="00092CD6"/>
    <w:rsid w:val="00093797"/>
    <w:rsid w:val="00094717"/>
    <w:rsid w:val="00094AB5"/>
    <w:rsid w:val="000954D9"/>
    <w:rsid w:val="00095F2A"/>
    <w:rsid w:val="00096623"/>
    <w:rsid w:val="00096AB2"/>
    <w:rsid w:val="0009743A"/>
    <w:rsid w:val="000979E5"/>
    <w:rsid w:val="000A00BD"/>
    <w:rsid w:val="000A33AE"/>
    <w:rsid w:val="000A5A1F"/>
    <w:rsid w:val="000B2618"/>
    <w:rsid w:val="000B39CD"/>
    <w:rsid w:val="000C1540"/>
    <w:rsid w:val="000C18C2"/>
    <w:rsid w:val="000C3E27"/>
    <w:rsid w:val="000C6356"/>
    <w:rsid w:val="000C682A"/>
    <w:rsid w:val="000C7170"/>
    <w:rsid w:val="000D055C"/>
    <w:rsid w:val="000D22C4"/>
    <w:rsid w:val="000D292B"/>
    <w:rsid w:val="000D4231"/>
    <w:rsid w:val="000D45F0"/>
    <w:rsid w:val="000D4F1D"/>
    <w:rsid w:val="000D55E4"/>
    <w:rsid w:val="000D57A9"/>
    <w:rsid w:val="000D628D"/>
    <w:rsid w:val="000E1EC8"/>
    <w:rsid w:val="000E3BD7"/>
    <w:rsid w:val="000E5ACD"/>
    <w:rsid w:val="000E5AFD"/>
    <w:rsid w:val="000E5C10"/>
    <w:rsid w:val="000E62F9"/>
    <w:rsid w:val="000E6E87"/>
    <w:rsid w:val="000F0994"/>
    <w:rsid w:val="000F0E33"/>
    <w:rsid w:val="000F1454"/>
    <w:rsid w:val="000F1DD8"/>
    <w:rsid w:val="000F2643"/>
    <w:rsid w:val="000F28D2"/>
    <w:rsid w:val="000F2C9B"/>
    <w:rsid w:val="000F2D6B"/>
    <w:rsid w:val="000F5C74"/>
    <w:rsid w:val="00100FF3"/>
    <w:rsid w:val="00101344"/>
    <w:rsid w:val="001022A1"/>
    <w:rsid w:val="00103315"/>
    <w:rsid w:val="0010419C"/>
    <w:rsid w:val="00105F27"/>
    <w:rsid w:val="001061D8"/>
    <w:rsid w:val="00110095"/>
    <w:rsid w:val="00113ECC"/>
    <w:rsid w:val="00115C33"/>
    <w:rsid w:val="00116848"/>
    <w:rsid w:val="0011784A"/>
    <w:rsid w:val="00120300"/>
    <w:rsid w:val="00123676"/>
    <w:rsid w:val="00124024"/>
    <w:rsid w:val="00130FFB"/>
    <w:rsid w:val="00131F44"/>
    <w:rsid w:val="00133035"/>
    <w:rsid w:val="00136A70"/>
    <w:rsid w:val="0014046F"/>
    <w:rsid w:val="0014068F"/>
    <w:rsid w:val="00143A06"/>
    <w:rsid w:val="00143F8A"/>
    <w:rsid w:val="00145F43"/>
    <w:rsid w:val="0014667A"/>
    <w:rsid w:val="001468C1"/>
    <w:rsid w:val="001469F4"/>
    <w:rsid w:val="00146B53"/>
    <w:rsid w:val="001472B8"/>
    <w:rsid w:val="00151392"/>
    <w:rsid w:val="001520A7"/>
    <w:rsid w:val="00152470"/>
    <w:rsid w:val="0015389D"/>
    <w:rsid w:val="00154D3E"/>
    <w:rsid w:val="00154F7F"/>
    <w:rsid w:val="00155587"/>
    <w:rsid w:val="00155ABA"/>
    <w:rsid w:val="00155BCC"/>
    <w:rsid w:val="001570C8"/>
    <w:rsid w:val="001620E6"/>
    <w:rsid w:val="00163092"/>
    <w:rsid w:val="00163AD3"/>
    <w:rsid w:val="00163C63"/>
    <w:rsid w:val="00163E70"/>
    <w:rsid w:val="00164DC1"/>
    <w:rsid w:val="00164EA8"/>
    <w:rsid w:val="00166E86"/>
    <w:rsid w:val="001702DB"/>
    <w:rsid w:val="001714B9"/>
    <w:rsid w:val="001718BA"/>
    <w:rsid w:val="00177F18"/>
    <w:rsid w:val="00184173"/>
    <w:rsid w:val="00184D18"/>
    <w:rsid w:val="00185AFF"/>
    <w:rsid w:val="00185F70"/>
    <w:rsid w:val="001902EF"/>
    <w:rsid w:val="0019135C"/>
    <w:rsid w:val="001917E7"/>
    <w:rsid w:val="00191EFD"/>
    <w:rsid w:val="00192F1A"/>
    <w:rsid w:val="0019484C"/>
    <w:rsid w:val="00195523"/>
    <w:rsid w:val="001A0786"/>
    <w:rsid w:val="001A1746"/>
    <w:rsid w:val="001A26FB"/>
    <w:rsid w:val="001A4763"/>
    <w:rsid w:val="001A4EA3"/>
    <w:rsid w:val="001B1CCE"/>
    <w:rsid w:val="001B283C"/>
    <w:rsid w:val="001B5703"/>
    <w:rsid w:val="001B6CB2"/>
    <w:rsid w:val="001B79DA"/>
    <w:rsid w:val="001B7FA6"/>
    <w:rsid w:val="001C1CC1"/>
    <w:rsid w:val="001C2A94"/>
    <w:rsid w:val="001C2EAB"/>
    <w:rsid w:val="001C3789"/>
    <w:rsid w:val="001C4210"/>
    <w:rsid w:val="001C4F77"/>
    <w:rsid w:val="001C691C"/>
    <w:rsid w:val="001D0D45"/>
    <w:rsid w:val="001D14C3"/>
    <w:rsid w:val="001D191C"/>
    <w:rsid w:val="001D1EFA"/>
    <w:rsid w:val="001D29B9"/>
    <w:rsid w:val="001D4B8F"/>
    <w:rsid w:val="001D4C67"/>
    <w:rsid w:val="001D52AA"/>
    <w:rsid w:val="001D531D"/>
    <w:rsid w:val="001D5CDB"/>
    <w:rsid w:val="001E2F1D"/>
    <w:rsid w:val="001E6DBF"/>
    <w:rsid w:val="001E7923"/>
    <w:rsid w:val="001F011B"/>
    <w:rsid w:val="001F0C76"/>
    <w:rsid w:val="001F1987"/>
    <w:rsid w:val="001F1D95"/>
    <w:rsid w:val="001F46CF"/>
    <w:rsid w:val="001F5E2F"/>
    <w:rsid w:val="001F6764"/>
    <w:rsid w:val="001F773F"/>
    <w:rsid w:val="0020117B"/>
    <w:rsid w:val="0020170B"/>
    <w:rsid w:val="00201BA3"/>
    <w:rsid w:val="002025EE"/>
    <w:rsid w:val="00203081"/>
    <w:rsid w:val="00206708"/>
    <w:rsid w:val="00206893"/>
    <w:rsid w:val="0020707C"/>
    <w:rsid w:val="00207DF3"/>
    <w:rsid w:val="00210073"/>
    <w:rsid w:val="00210206"/>
    <w:rsid w:val="002108CE"/>
    <w:rsid w:val="00211C1B"/>
    <w:rsid w:val="002129CD"/>
    <w:rsid w:val="0021647D"/>
    <w:rsid w:val="0021674F"/>
    <w:rsid w:val="00221C13"/>
    <w:rsid w:val="002223A4"/>
    <w:rsid w:val="002229D6"/>
    <w:rsid w:val="002234EA"/>
    <w:rsid w:val="00231991"/>
    <w:rsid w:val="002334D1"/>
    <w:rsid w:val="00235284"/>
    <w:rsid w:val="002359C2"/>
    <w:rsid w:val="00235A20"/>
    <w:rsid w:val="002363F5"/>
    <w:rsid w:val="00237BE7"/>
    <w:rsid w:val="00240315"/>
    <w:rsid w:val="0024126D"/>
    <w:rsid w:val="002415E8"/>
    <w:rsid w:val="002426D9"/>
    <w:rsid w:val="002430FE"/>
    <w:rsid w:val="002435EF"/>
    <w:rsid w:val="00247C92"/>
    <w:rsid w:val="002506CB"/>
    <w:rsid w:val="00250F57"/>
    <w:rsid w:val="0025426C"/>
    <w:rsid w:val="00254DB6"/>
    <w:rsid w:val="00255119"/>
    <w:rsid w:val="002568EA"/>
    <w:rsid w:val="00257A93"/>
    <w:rsid w:val="0026002A"/>
    <w:rsid w:val="0026054F"/>
    <w:rsid w:val="00262A36"/>
    <w:rsid w:val="00262C6F"/>
    <w:rsid w:val="00264DCB"/>
    <w:rsid w:val="00265DB4"/>
    <w:rsid w:val="002803DC"/>
    <w:rsid w:val="0028727B"/>
    <w:rsid w:val="00287582"/>
    <w:rsid w:val="002902BC"/>
    <w:rsid w:val="00291CDB"/>
    <w:rsid w:val="002935D2"/>
    <w:rsid w:val="00295767"/>
    <w:rsid w:val="002958B6"/>
    <w:rsid w:val="00295B06"/>
    <w:rsid w:val="002A18D2"/>
    <w:rsid w:val="002A21A2"/>
    <w:rsid w:val="002A24E8"/>
    <w:rsid w:val="002A2EA0"/>
    <w:rsid w:val="002A3C11"/>
    <w:rsid w:val="002A4203"/>
    <w:rsid w:val="002A498C"/>
    <w:rsid w:val="002A4B3D"/>
    <w:rsid w:val="002A4B6A"/>
    <w:rsid w:val="002A5C39"/>
    <w:rsid w:val="002B0AB0"/>
    <w:rsid w:val="002B32AD"/>
    <w:rsid w:val="002B4F33"/>
    <w:rsid w:val="002B6609"/>
    <w:rsid w:val="002B69BC"/>
    <w:rsid w:val="002B7D3A"/>
    <w:rsid w:val="002C116E"/>
    <w:rsid w:val="002C3650"/>
    <w:rsid w:val="002C3DC6"/>
    <w:rsid w:val="002C4884"/>
    <w:rsid w:val="002C4B4E"/>
    <w:rsid w:val="002C5962"/>
    <w:rsid w:val="002D0A25"/>
    <w:rsid w:val="002D132D"/>
    <w:rsid w:val="002D18F2"/>
    <w:rsid w:val="002D26C8"/>
    <w:rsid w:val="002D2815"/>
    <w:rsid w:val="002D3D78"/>
    <w:rsid w:val="002D4671"/>
    <w:rsid w:val="002D5931"/>
    <w:rsid w:val="002D63CD"/>
    <w:rsid w:val="002D665E"/>
    <w:rsid w:val="002D750E"/>
    <w:rsid w:val="002E0B38"/>
    <w:rsid w:val="002E1689"/>
    <w:rsid w:val="002E3FC2"/>
    <w:rsid w:val="002E6A71"/>
    <w:rsid w:val="002E7EB5"/>
    <w:rsid w:val="002E7FD9"/>
    <w:rsid w:val="002F058F"/>
    <w:rsid w:val="002F4C38"/>
    <w:rsid w:val="002F7292"/>
    <w:rsid w:val="00303B39"/>
    <w:rsid w:val="0030498C"/>
    <w:rsid w:val="00310043"/>
    <w:rsid w:val="00311CEA"/>
    <w:rsid w:val="003129EA"/>
    <w:rsid w:val="00312E66"/>
    <w:rsid w:val="003132E8"/>
    <w:rsid w:val="00316CE7"/>
    <w:rsid w:val="00317E2D"/>
    <w:rsid w:val="00325DD5"/>
    <w:rsid w:val="00327E16"/>
    <w:rsid w:val="00330635"/>
    <w:rsid w:val="0033211D"/>
    <w:rsid w:val="003326C0"/>
    <w:rsid w:val="0033551A"/>
    <w:rsid w:val="0033584D"/>
    <w:rsid w:val="00336FA7"/>
    <w:rsid w:val="00337AA6"/>
    <w:rsid w:val="00337ECE"/>
    <w:rsid w:val="0034332B"/>
    <w:rsid w:val="00345005"/>
    <w:rsid w:val="00345192"/>
    <w:rsid w:val="003462B8"/>
    <w:rsid w:val="00346F61"/>
    <w:rsid w:val="003470BB"/>
    <w:rsid w:val="003474B7"/>
    <w:rsid w:val="00350C53"/>
    <w:rsid w:val="00350FC3"/>
    <w:rsid w:val="003512CB"/>
    <w:rsid w:val="0035150F"/>
    <w:rsid w:val="00354198"/>
    <w:rsid w:val="003549E4"/>
    <w:rsid w:val="003564C8"/>
    <w:rsid w:val="00356559"/>
    <w:rsid w:val="003579FD"/>
    <w:rsid w:val="00360E75"/>
    <w:rsid w:val="00363173"/>
    <w:rsid w:val="00365141"/>
    <w:rsid w:val="003661AD"/>
    <w:rsid w:val="003669B0"/>
    <w:rsid w:val="0036734A"/>
    <w:rsid w:val="003678C2"/>
    <w:rsid w:val="0037163F"/>
    <w:rsid w:val="003725DC"/>
    <w:rsid w:val="003728CC"/>
    <w:rsid w:val="00380056"/>
    <w:rsid w:val="0038023D"/>
    <w:rsid w:val="00380BAE"/>
    <w:rsid w:val="00381D96"/>
    <w:rsid w:val="00384146"/>
    <w:rsid w:val="003851F7"/>
    <w:rsid w:val="00386255"/>
    <w:rsid w:val="003878DF"/>
    <w:rsid w:val="003931F2"/>
    <w:rsid w:val="00394987"/>
    <w:rsid w:val="00394E53"/>
    <w:rsid w:val="00397FC8"/>
    <w:rsid w:val="00397FCD"/>
    <w:rsid w:val="003A1C9A"/>
    <w:rsid w:val="003A2227"/>
    <w:rsid w:val="003A29E7"/>
    <w:rsid w:val="003A3635"/>
    <w:rsid w:val="003A402A"/>
    <w:rsid w:val="003A48EA"/>
    <w:rsid w:val="003A683D"/>
    <w:rsid w:val="003A6F1E"/>
    <w:rsid w:val="003B10B8"/>
    <w:rsid w:val="003B1D9B"/>
    <w:rsid w:val="003B21EC"/>
    <w:rsid w:val="003B5532"/>
    <w:rsid w:val="003B61BF"/>
    <w:rsid w:val="003C2878"/>
    <w:rsid w:val="003C5066"/>
    <w:rsid w:val="003C6267"/>
    <w:rsid w:val="003C663E"/>
    <w:rsid w:val="003C6AC2"/>
    <w:rsid w:val="003C77EB"/>
    <w:rsid w:val="003C78F4"/>
    <w:rsid w:val="003C7E4B"/>
    <w:rsid w:val="003D0D6D"/>
    <w:rsid w:val="003D2E22"/>
    <w:rsid w:val="003D2E45"/>
    <w:rsid w:val="003D343E"/>
    <w:rsid w:val="003E02E6"/>
    <w:rsid w:val="003E0FDA"/>
    <w:rsid w:val="003E3989"/>
    <w:rsid w:val="003E421D"/>
    <w:rsid w:val="003E4F88"/>
    <w:rsid w:val="003E7181"/>
    <w:rsid w:val="003F2701"/>
    <w:rsid w:val="003F2AF8"/>
    <w:rsid w:val="003F2D0F"/>
    <w:rsid w:val="003F3FEC"/>
    <w:rsid w:val="003F49B1"/>
    <w:rsid w:val="003F5755"/>
    <w:rsid w:val="003F5814"/>
    <w:rsid w:val="003F662B"/>
    <w:rsid w:val="003F7D35"/>
    <w:rsid w:val="003F7E1E"/>
    <w:rsid w:val="00400022"/>
    <w:rsid w:val="0040018B"/>
    <w:rsid w:val="004006DB"/>
    <w:rsid w:val="004031E7"/>
    <w:rsid w:val="0040386B"/>
    <w:rsid w:val="004040A0"/>
    <w:rsid w:val="00404D1A"/>
    <w:rsid w:val="004075FB"/>
    <w:rsid w:val="00410073"/>
    <w:rsid w:val="00410565"/>
    <w:rsid w:val="0041133B"/>
    <w:rsid w:val="004113A9"/>
    <w:rsid w:val="00411ECD"/>
    <w:rsid w:val="00412B90"/>
    <w:rsid w:val="00412FE8"/>
    <w:rsid w:val="00413467"/>
    <w:rsid w:val="00413F45"/>
    <w:rsid w:val="0041474A"/>
    <w:rsid w:val="00414F2A"/>
    <w:rsid w:val="0041671F"/>
    <w:rsid w:val="004177C9"/>
    <w:rsid w:val="00420176"/>
    <w:rsid w:val="00420344"/>
    <w:rsid w:val="0042359E"/>
    <w:rsid w:val="00423F72"/>
    <w:rsid w:val="00424319"/>
    <w:rsid w:val="00426DA2"/>
    <w:rsid w:val="004271E1"/>
    <w:rsid w:val="0042781F"/>
    <w:rsid w:val="00427D55"/>
    <w:rsid w:val="00427FDF"/>
    <w:rsid w:val="0043113F"/>
    <w:rsid w:val="00431E8A"/>
    <w:rsid w:val="0043237D"/>
    <w:rsid w:val="00433672"/>
    <w:rsid w:val="00433994"/>
    <w:rsid w:val="00436C45"/>
    <w:rsid w:val="0044024D"/>
    <w:rsid w:val="0044526F"/>
    <w:rsid w:val="00451769"/>
    <w:rsid w:val="00451DED"/>
    <w:rsid w:val="00454341"/>
    <w:rsid w:val="00456D65"/>
    <w:rsid w:val="0045770C"/>
    <w:rsid w:val="0046021B"/>
    <w:rsid w:val="004643F3"/>
    <w:rsid w:val="0046487E"/>
    <w:rsid w:val="004705CE"/>
    <w:rsid w:val="00471924"/>
    <w:rsid w:val="0047308E"/>
    <w:rsid w:val="0047316E"/>
    <w:rsid w:val="004735B7"/>
    <w:rsid w:val="00476187"/>
    <w:rsid w:val="00476BC9"/>
    <w:rsid w:val="00481068"/>
    <w:rsid w:val="00481B12"/>
    <w:rsid w:val="00482880"/>
    <w:rsid w:val="00483BCD"/>
    <w:rsid w:val="00484C02"/>
    <w:rsid w:val="00490A46"/>
    <w:rsid w:val="00491019"/>
    <w:rsid w:val="00491ABF"/>
    <w:rsid w:val="00491BC2"/>
    <w:rsid w:val="004922C4"/>
    <w:rsid w:val="004956D1"/>
    <w:rsid w:val="00496FFF"/>
    <w:rsid w:val="00497308"/>
    <w:rsid w:val="004A40DC"/>
    <w:rsid w:val="004A4CF7"/>
    <w:rsid w:val="004A535C"/>
    <w:rsid w:val="004A5989"/>
    <w:rsid w:val="004B290F"/>
    <w:rsid w:val="004B3283"/>
    <w:rsid w:val="004B777F"/>
    <w:rsid w:val="004B7D2F"/>
    <w:rsid w:val="004C162F"/>
    <w:rsid w:val="004C225E"/>
    <w:rsid w:val="004C2504"/>
    <w:rsid w:val="004C3A74"/>
    <w:rsid w:val="004C404E"/>
    <w:rsid w:val="004C41C8"/>
    <w:rsid w:val="004C7CC6"/>
    <w:rsid w:val="004D04F2"/>
    <w:rsid w:val="004D1879"/>
    <w:rsid w:val="004D3306"/>
    <w:rsid w:val="004D3982"/>
    <w:rsid w:val="004D623E"/>
    <w:rsid w:val="004E0822"/>
    <w:rsid w:val="004E0A8F"/>
    <w:rsid w:val="004E103B"/>
    <w:rsid w:val="004E2231"/>
    <w:rsid w:val="004E3A1A"/>
    <w:rsid w:val="004E4C76"/>
    <w:rsid w:val="004E56B4"/>
    <w:rsid w:val="004E6C97"/>
    <w:rsid w:val="004E7A7D"/>
    <w:rsid w:val="004F0893"/>
    <w:rsid w:val="004F27F1"/>
    <w:rsid w:val="004F4630"/>
    <w:rsid w:val="004F561F"/>
    <w:rsid w:val="00500DDD"/>
    <w:rsid w:val="005016DD"/>
    <w:rsid w:val="005018A8"/>
    <w:rsid w:val="00504052"/>
    <w:rsid w:val="005040D3"/>
    <w:rsid w:val="0050439D"/>
    <w:rsid w:val="005047E9"/>
    <w:rsid w:val="00506453"/>
    <w:rsid w:val="00506C50"/>
    <w:rsid w:val="00506E3D"/>
    <w:rsid w:val="00507108"/>
    <w:rsid w:val="005071C2"/>
    <w:rsid w:val="00507445"/>
    <w:rsid w:val="00507BD0"/>
    <w:rsid w:val="0051034A"/>
    <w:rsid w:val="00510E3A"/>
    <w:rsid w:val="00511F7A"/>
    <w:rsid w:val="005134F0"/>
    <w:rsid w:val="00515565"/>
    <w:rsid w:val="005159E5"/>
    <w:rsid w:val="0051719A"/>
    <w:rsid w:val="00523A83"/>
    <w:rsid w:val="00523BC7"/>
    <w:rsid w:val="00523C10"/>
    <w:rsid w:val="00524B59"/>
    <w:rsid w:val="00531B43"/>
    <w:rsid w:val="00532731"/>
    <w:rsid w:val="0053706C"/>
    <w:rsid w:val="00543F7E"/>
    <w:rsid w:val="005443EE"/>
    <w:rsid w:val="005475E3"/>
    <w:rsid w:val="00550131"/>
    <w:rsid w:val="005517FB"/>
    <w:rsid w:val="0055296D"/>
    <w:rsid w:val="00554794"/>
    <w:rsid w:val="0055617F"/>
    <w:rsid w:val="005576CD"/>
    <w:rsid w:val="00560B66"/>
    <w:rsid w:val="005635F0"/>
    <w:rsid w:val="00563866"/>
    <w:rsid w:val="005638B4"/>
    <w:rsid w:val="00563ACD"/>
    <w:rsid w:val="0056438E"/>
    <w:rsid w:val="0056474E"/>
    <w:rsid w:val="0056537E"/>
    <w:rsid w:val="00567E08"/>
    <w:rsid w:val="005702CC"/>
    <w:rsid w:val="00570641"/>
    <w:rsid w:val="00570A11"/>
    <w:rsid w:val="00570E0A"/>
    <w:rsid w:val="005734D5"/>
    <w:rsid w:val="005746ED"/>
    <w:rsid w:val="0057686D"/>
    <w:rsid w:val="00577268"/>
    <w:rsid w:val="00577305"/>
    <w:rsid w:val="005775AF"/>
    <w:rsid w:val="00577764"/>
    <w:rsid w:val="00580177"/>
    <w:rsid w:val="005803DA"/>
    <w:rsid w:val="00580AC0"/>
    <w:rsid w:val="00581852"/>
    <w:rsid w:val="00582BBE"/>
    <w:rsid w:val="00584AAD"/>
    <w:rsid w:val="00585A07"/>
    <w:rsid w:val="00586DFA"/>
    <w:rsid w:val="00587B49"/>
    <w:rsid w:val="00587BD9"/>
    <w:rsid w:val="00587FE7"/>
    <w:rsid w:val="00590D7C"/>
    <w:rsid w:val="0059303E"/>
    <w:rsid w:val="00593C21"/>
    <w:rsid w:val="00594B06"/>
    <w:rsid w:val="00596A51"/>
    <w:rsid w:val="0059737C"/>
    <w:rsid w:val="005A07C0"/>
    <w:rsid w:val="005A1F55"/>
    <w:rsid w:val="005A239C"/>
    <w:rsid w:val="005A3CE3"/>
    <w:rsid w:val="005A535B"/>
    <w:rsid w:val="005A5B74"/>
    <w:rsid w:val="005A6767"/>
    <w:rsid w:val="005B1ACC"/>
    <w:rsid w:val="005B310A"/>
    <w:rsid w:val="005B5522"/>
    <w:rsid w:val="005B5D54"/>
    <w:rsid w:val="005B6E25"/>
    <w:rsid w:val="005B7044"/>
    <w:rsid w:val="005B7961"/>
    <w:rsid w:val="005C0DB8"/>
    <w:rsid w:val="005C4198"/>
    <w:rsid w:val="005C6300"/>
    <w:rsid w:val="005D1BD5"/>
    <w:rsid w:val="005D446E"/>
    <w:rsid w:val="005D453F"/>
    <w:rsid w:val="005D67B9"/>
    <w:rsid w:val="005D75E9"/>
    <w:rsid w:val="005E1C1D"/>
    <w:rsid w:val="005E2880"/>
    <w:rsid w:val="005E47AA"/>
    <w:rsid w:val="005E4B3E"/>
    <w:rsid w:val="005E581D"/>
    <w:rsid w:val="005E5E6C"/>
    <w:rsid w:val="005E6D6E"/>
    <w:rsid w:val="005F0465"/>
    <w:rsid w:val="005F07C7"/>
    <w:rsid w:val="005F275E"/>
    <w:rsid w:val="005F2DF1"/>
    <w:rsid w:val="005F3060"/>
    <w:rsid w:val="005F5EA8"/>
    <w:rsid w:val="005F7243"/>
    <w:rsid w:val="00600A66"/>
    <w:rsid w:val="00600C49"/>
    <w:rsid w:val="006018CD"/>
    <w:rsid w:val="00602E47"/>
    <w:rsid w:val="00603F37"/>
    <w:rsid w:val="006055EE"/>
    <w:rsid w:val="006058BF"/>
    <w:rsid w:val="00607849"/>
    <w:rsid w:val="00607F60"/>
    <w:rsid w:val="006106E0"/>
    <w:rsid w:val="00610ADA"/>
    <w:rsid w:val="006135A2"/>
    <w:rsid w:val="006140F9"/>
    <w:rsid w:val="006145C5"/>
    <w:rsid w:val="006217F4"/>
    <w:rsid w:val="00624B4C"/>
    <w:rsid w:val="00627413"/>
    <w:rsid w:val="00627A00"/>
    <w:rsid w:val="0063033B"/>
    <w:rsid w:val="006321C0"/>
    <w:rsid w:val="00632BAB"/>
    <w:rsid w:val="006334B1"/>
    <w:rsid w:val="006339A0"/>
    <w:rsid w:val="00633CFB"/>
    <w:rsid w:val="0063506A"/>
    <w:rsid w:val="00636108"/>
    <w:rsid w:val="006374D3"/>
    <w:rsid w:val="00637EA8"/>
    <w:rsid w:val="00644CB8"/>
    <w:rsid w:val="00644DF9"/>
    <w:rsid w:val="00645C0A"/>
    <w:rsid w:val="00646701"/>
    <w:rsid w:val="006468AC"/>
    <w:rsid w:val="00646B62"/>
    <w:rsid w:val="006526B9"/>
    <w:rsid w:val="0065286C"/>
    <w:rsid w:val="00652CBC"/>
    <w:rsid w:val="00652F84"/>
    <w:rsid w:val="006571D9"/>
    <w:rsid w:val="0066040E"/>
    <w:rsid w:val="00661511"/>
    <w:rsid w:val="00661660"/>
    <w:rsid w:val="00661B2D"/>
    <w:rsid w:val="006620EB"/>
    <w:rsid w:val="006635E2"/>
    <w:rsid w:val="00663BF6"/>
    <w:rsid w:val="00663FC7"/>
    <w:rsid w:val="00664E20"/>
    <w:rsid w:val="006650C2"/>
    <w:rsid w:val="006665A0"/>
    <w:rsid w:val="0067079A"/>
    <w:rsid w:val="0067200D"/>
    <w:rsid w:val="006739D9"/>
    <w:rsid w:val="00685866"/>
    <w:rsid w:val="00685B6D"/>
    <w:rsid w:val="006863C8"/>
    <w:rsid w:val="006866C4"/>
    <w:rsid w:val="006876C2"/>
    <w:rsid w:val="006877C6"/>
    <w:rsid w:val="00687B1D"/>
    <w:rsid w:val="006955E3"/>
    <w:rsid w:val="00695817"/>
    <w:rsid w:val="0069597A"/>
    <w:rsid w:val="006A277E"/>
    <w:rsid w:val="006A3D74"/>
    <w:rsid w:val="006A66AC"/>
    <w:rsid w:val="006A78D8"/>
    <w:rsid w:val="006B02C3"/>
    <w:rsid w:val="006B0C35"/>
    <w:rsid w:val="006B0E25"/>
    <w:rsid w:val="006B33E7"/>
    <w:rsid w:val="006B5784"/>
    <w:rsid w:val="006C0458"/>
    <w:rsid w:val="006C167F"/>
    <w:rsid w:val="006C2042"/>
    <w:rsid w:val="006C28AB"/>
    <w:rsid w:val="006C28BE"/>
    <w:rsid w:val="006C33D4"/>
    <w:rsid w:val="006C3ABD"/>
    <w:rsid w:val="006C4C93"/>
    <w:rsid w:val="006C57CF"/>
    <w:rsid w:val="006D0278"/>
    <w:rsid w:val="006D0B46"/>
    <w:rsid w:val="006D1BF2"/>
    <w:rsid w:val="006D2B1C"/>
    <w:rsid w:val="006D2C72"/>
    <w:rsid w:val="006D38D9"/>
    <w:rsid w:val="006D3F44"/>
    <w:rsid w:val="006D4241"/>
    <w:rsid w:val="006D4920"/>
    <w:rsid w:val="006D4DCD"/>
    <w:rsid w:val="006D7D56"/>
    <w:rsid w:val="006E38EE"/>
    <w:rsid w:val="006E397C"/>
    <w:rsid w:val="006E3A3F"/>
    <w:rsid w:val="006E445F"/>
    <w:rsid w:val="006F1EFC"/>
    <w:rsid w:val="006F39A4"/>
    <w:rsid w:val="006F3A31"/>
    <w:rsid w:val="006F57B4"/>
    <w:rsid w:val="006F6083"/>
    <w:rsid w:val="00701992"/>
    <w:rsid w:val="0070412D"/>
    <w:rsid w:val="00706E1C"/>
    <w:rsid w:val="007100C2"/>
    <w:rsid w:val="00710DD7"/>
    <w:rsid w:val="00713BDE"/>
    <w:rsid w:val="007144E2"/>
    <w:rsid w:val="0071509F"/>
    <w:rsid w:val="007150B6"/>
    <w:rsid w:val="00720BC5"/>
    <w:rsid w:val="00722096"/>
    <w:rsid w:val="00723E4F"/>
    <w:rsid w:val="00724A45"/>
    <w:rsid w:val="00724E8F"/>
    <w:rsid w:val="00724F82"/>
    <w:rsid w:val="0072611F"/>
    <w:rsid w:val="007304D7"/>
    <w:rsid w:val="007313C7"/>
    <w:rsid w:val="0073280B"/>
    <w:rsid w:val="00732E85"/>
    <w:rsid w:val="0073398C"/>
    <w:rsid w:val="00734375"/>
    <w:rsid w:val="007344D7"/>
    <w:rsid w:val="00734C0B"/>
    <w:rsid w:val="00735C0F"/>
    <w:rsid w:val="00736C3D"/>
    <w:rsid w:val="00736FEF"/>
    <w:rsid w:val="00743756"/>
    <w:rsid w:val="00744BD3"/>
    <w:rsid w:val="00746780"/>
    <w:rsid w:val="00750F4C"/>
    <w:rsid w:val="007523A3"/>
    <w:rsid w:val="00753933"/>
    <w:rsid w:val="00755CC0"/>
    <w:rsid w:val="00755E94"/>
    <w:rsid w:val="007568E3"/>
    <w:rsid w:val="00757CD8"/>
    <w:rsid w:val="007615F5"/>
    <w:rsid w:val="00763B31"/>
    <w:rsid w:val="007646EC"/>
    <w:rsid w:val="00764C2A"/>
    <w:rsid w:val="00765071"/>
    <w:rsid w:val="00770225"/>
    <w:rsid w:val="007720A6"/>
    <w:rsid w:val="00773954"/>
    <w:rsid w:val="007749BB"/>
    <w:rsid w:val="00775367"/>
    <w:rsid w:val="007757FD"/>
    <w:rsid w:val="00776973"/>
    <w:rsid w:val="00776F14"/>
    <w:rsid w:val="00777312"/>
    <w:rsid w:val="00783AFB"/>
    <w:rsid w:val="00785253"/>
    <w:rsid w:val="00786291"/>
    <w:rsid w:val="00787C1D"/>
    <w:rsid w:val="007913EE"/>
    <w:rsid w:val="00791B74"/>
    <w:rsid w:val="00792438"/>
    <w:rsid w:val="00792B96"/>
    <w:rsid w:val="00794866"/>
    <w:rsid w:val="00794BC3"/>
    <w:rsid w:val="007967A2"/>
    <w:rsid w:val="007A3997"/>
    <w:rsid w:val="007A4582"/>
    <w:rsid w:val="007A740C"/>
    <w:rsid w:val="007A7DC8"/>
    <w:rsid w:val="007B0505"/>
    <w:rsid w:val="007B1855"/>
    <w:rsid w:val="007B243A"/>
    <w:rsid w:val="007B282F"/>
    <w:rsid w:val="007B35D6"/>
    <w:rsid w:val="007B4D48"/>
    <w:rsid w:val="007B57B7"/>
    <w:rsid w:val="007B5955"/>
    <w:rsid w:val="007B617C"/>
    <w:rsid w:val="007B623B"/>
    <w:rsid w:val="007C4292"/>
    <w:rsid w:val="007C4CF3"/>
    <w:rsid w:val="007C5657"/>
    <w:rsid w:val="007C582F"/>
    <w:rsid w:val="007C74D2"/>
    <w:rsid w:val="007D0497"/>
    <w:rsid w:val="007D0D16"/>
    <w:rsid w:val="007D1A97"/>
    <w:rsid w:val="007D37F1"/>
    <w:rsid w:val="007D3810"/>
    <w:rsid w:val="007D5F73"/>
    <w:rsid w:val="007D7497"/>
    <w:rsid w:val="007E4448"/>
    <w:rsid w:val="007E452F"/>
    <w:rsid w:val="007E4A30"/>
    <w:rsid w:val="007E4DBB"/>
    <w:rsid w:val="007E50ED"/>
    <w:rsid w:val="007E6205"/>
    <w:rsid w:val="007E7967"/>
    <w:rsid w:val="007F1303"/>
    <w:rsid w:val="007F45BF"/>
    <w:rsid w:val="007F5CD8"/>
    <w:rsid w:val="007F6DB5"/>
    <w:rsid w:val="008033B7"/>
    <w:rsid w:val="00805775"/>
    <w:rsid w:val="00805E3D"/>
    <w:rsid w:val="008063F4"/>
    <w:rsid w:val="0080736E"/>
    <w:rsid w:val="00807F0D"/>
    <w:rsid w:val="0081318A"/>
    <w:rsid w:val="00815CEE"/>
    <w:rsid w:val="00815DE2"/>
    <w:rsid w:val="00816595"/>
    <w:rsid w:val="00816D0B"/>
    <w:rsid w:val="008201A8"/>
    <w:rsid w:val="008219FB"/>
    <w:rsid w:val="00821C60"/>
    <w:rsid w:val="00821FC9"/>
    <w:rsid w:val="008230C5"/>
    <w:rsid w:val="0082345A"/>
    <w:rsid w:val="00823E36"/>
    <w:rsid w:val="00824051"/>
    <w:rsid w:val="008245D8"/>
    <w:rsid w:val="00826062"/>
    <w:rsid w:val="00826D17"/>
    <w:rsid w:val="00826D61"/>
    <w:rsid w:val="00832B54"/>
    <w:rsid w:val="00834BDA"/>
    <w:rsid w:val="00835E15"/>
    <w:rsid w:val="00837B5C"/>
    <w:rsid w:val="0084235F"/>
    <w:rsid w:val="0084255D"/>
    <w:rsid w:val="00842F24"/>
    <w:rsid w:val="00843583"/>
    <w:rsid w:val="0084508D"/>
    <w:rsid w:val="008450A5"/>
    <w:rsid w:val="00850936"/>
    <w:rsid w:val="00852833"/>
    <w:rsid w:val="00853A82"/>
    <w:rsid w:val="0085769B"/>
    <w:rsid w:val="00857A41"/>
    <w:rsid w:val="00860FE5"/>
    <w:rsid w:val="008625E4"/>
    <w:rsid w:val="0086289F"/>
    <w:rsid w:val="00865CF1"/>
    <w:rsid w:val="00866DF0"/>
    <w:rsid w:val="00867AB2"/>
    <w:rsid w:val="00871393"/>
    <w:rsid w:val="00871B7C"/>
    <w:rsid w:val="00871F33"/>
    <w:rsid w:val="00872714"/>
    <w:rsid w:val="0087342A"/>
    <w:rsid w:val="00873CB3"/>
    <w:rsid w:val="00874A90"/>
    <w:rsid w:val="00875649"/>
    <w:rsid w:val="008769D8"/>
    <w:rsid w:val="0087765D"/>
    <w:rsid w:val="00880329"/>
    <w:rsid w:val="00882313"/>
    <w:rsid w:val="00882CE2"/>
    <w:rsid w:val="00883CF1"/>
    <w:rsid w:val="008908E7"/>
    <w:rsid w:val="0089269F"/>
    <w:rsid w:val="008A0923"/>
    <w:rsid w:val="008A0F21"/>
    <w:rsid w:val="008A2855"/>
    <w:rsid w:val="008A2FE3"/>
    <w:rsid w:val="008A64ED"/>
    <w:rsid w:val="008A671D"/>
    <w:rsid w:val="008A6816"/>
    <w:rsid w:val="008A78DD"/>
    <w:rsid w:val="008A7DD4"/>
    <w:rsid w:val="008B16E1"/>
    <w:rsid w:val="008B1D7D"/>
    <w:rsid w:val="008B1DDC"/>
    <w:rsid w:val="008B3F7A"/>
    <w:rsid w:val="008B63F6"/>
    <w:rsid w:val="008B7C7B"/>
    <w:rsid w:val="008C0868"/>
    <w:rsid w:val="008C1406"/>
    <w:rsid w:val="008C53B0"/>
    <w:rsid w:val="008C656A"/>
    <w:rsid w:val="008C76B6"/>
    <w:rsid w:val="008D5B07"/>
    <w:rsid w:val="008E1777"/>
    <w:rsid w:val="008E298D"/>
    <w:rsid w:val="008E41FA"/>
    <w:rsid w:val="008E466F"/>
    <w:rsid w:val="008E4BF7"/>
    <w:rsid w:val="008E6EDB"/>
    <w:rsid w:val="008F0906"/>
    <w:rsid w:val="008F19F1"/>
    <w:rsid w:val="008F30B0"/>
    <w:rsid w:val="008F3D98"/>
    <w:rsid w:val="008F70BE"/>
    <w:rsid w:val="00900921"/>
    <w:rsid w:val="00900BA2"/>
    <w:rsid w:val="0090256E"/>
    <w:rsid w:val="00903223"/>
    <w:rsid w:val="00905C6E"/>
    <w:rsid w:val="00906E59"/>
    <w:rsid w:val="00907884"/>
    <w:rsid w:val="00910218"/>
    <w:rsid w:val="009123FC"/>
    <w:rsid w:val="00912B53"/>
    <w:rsid w:val="009144C5"/>
    <w:rsid w:val="00914CFE"/>
    <w:rsid w:val="00916357"/>
    <w:rsid w:val="00921347"/>
    <w:rsid w:val="009213FF"/>
    <w:rsid w:val="00923ED9"/>
    <w:rsid w:val="00924A8B"/>
    <w:rsid w:val="00925A4F"/>
    <w:rsid w:val="00925E70"/>
    <w:rsid w:val="0093484E"/>
    <w:rsid w:val="009372C8"/>
    <w:rsid w:val="00940413"/>
    <w:rsid w:val="00941101"/>
    <w:rsid w:val="00941FE0"/>
    <w:rsid w:val="00944D71"/>
    <w:rsid w:val="009452A7"/>
    <w:rsid w:val="0094579E"/>
    <w:rsid w:val="009459A7"/>
    <w:rsid w:val="009524C8"/>
    <w:rsid w:val="009526D9"/>
    <w:rsid w:val="00952BA2"/>
    <w:rsid w:val="0095349D"/>
    <w:rsid w:val="009538C9"/>
    <w:rsid w:val="00953BDE"/>
    <w:rsid w:val="00953C81"/>
    <w:rsid w:val="00954F2D"/>
    <w:rsid w:val="00956A9C"/>
    <w:rsid w:val="009574C0"/>
    <w:rsid w:val="00957FDC"/>
    <w:rsid w:val="00960FEC"/>
    <w:rsid w:val="00961E32"/>
    <w:rsid w:val="009626DC"/>
    <w:rsid w:val="00964387"/>
    <w:rsid w:val="00964EEB"/>
    <w:rsid w:val="00965369"/>
    <w:rsid w:val="0096650C"/>
    <w:rsid w:val="009725F9"/>
    <w:rsid w:val="009743E0"/>
    <w:rsid w:val="00974484"/>
    <w:rsid w:val="0097665D"/>
    <w:rsid w:val="0097676E"/>
    <w:rsid w:val="00977392"/>
    <w:rsid w:val="0098124A"/>
    <w:rsid w:val="00981428"/>
    <w:rsid w:val="0098275F"/>
    <w:rsid w:val="00982AD3"/>
    <w:rsid w:val="0098394A"/>
    <w:rsid w:val="009843A1"/>
    <w:rsid w:val="00985451"/>
    <w:rsid w:val="00987348"/>
    <w:rsid w:val="00990CE7"/>
    <w:rsid w:val="00992792"/>
    <w:rsid w:val="009947DD"/>
    <w:rsid w:val="00995580"/>
    <w:rsid w:val="0099591C"/>
    <w:rsid w:val="00996559"/>
    <w:rsid w:val="00996A20"/>
    <w:rsid w:val="009A0A64"/>
    <w:rsid w:val="009A2172"/>
    <w:rsid w:val="009A43CE"/>
    <w:rsid w:val="009A59B9"/>
    <w:rsid w:val="009B06C5"/>
    <w:rsid w:val="009B0792"/>
    <w:rsid w:val="009B2332"/>
    <w:rsid w:val="009B38E1"/>
    <w:rsid w:val="009B492C"/>
    <w:rsid w:val="009B7705"/>
    <w:rsid w:val="009C26C7"/>
    <w:rsid w:val="009C36EE"/>
    <w:rsid w:val="009C51E2"/>
    <w:rsid w:val="009C525A"/>
    <w:rsid w:val="009D10A4"/>
    <w:rsid w:val="009D272E"/>
    <w:rsid w:val="009D4136"/>
    <w:rsid w:val="009D465B"/>
    <w:rsid w:val="009D53F8"/>
    <w:rsid w:val="009E417B"/>
    <w:rsid w:val="009E55CF"/>
    <w:rsid w:val="009E58CC"/>
    <w:rsid w:val="009E7255"/>
    <w:rsid w:val="009F0B51"/>
    <w:rsid w:val="009F1CF4"/>
    <w:rsid w:val="009F4F7F"/>
    <w:rsid w:val="009F5DB6"/>
    <w:rsid w:val="009F6C5F"/>
    <w:rsid w:val="009F6FBF"/>
    <w:rsid w:val="009F7497"/>
    <w:rsid w:val="009F7620"/>
    <w:rsid w:val="00A006CC"/>
    <w:rsid w:val="00A033E0"/>
    <w:rsid w:val="00A04751"/>
    <w:rsid w:val="00A06DD9"/>
    <w:rsid w:val="00A115FF"/>
    <w:rsid w:val="00A13A00"/>
    <w:rsid w:val="00A143C0"/>
    <w:rsid w:val="00A16082"/>
    <w:rsid w:val="00A2091B"/>
    <w:rsid w:val="00A22C41"/>
    <w:rsid w:val="00A22C6A"/>
    <w:rsid w:val="00A23895"/>
    <w:rsid w:val="00A258F9"/>
    <w:rsid w:val="00A264C3"/>
    <w:rsid w:val="00A2688C"/>
    <w:rsid w:val="00A26AA2"/>
    <w:rsid w:val="00A2706C"/>
    <w:rsid w:val="00A3058C"/>
    <w:rsid w:val="00A31303"/>
    <w:rsid w:val="00A322FB"/>
    <w:rsid w:val="00A3299B"/>
    <w:rsid w:val="00A337DD"/>
    <w:rsid w:val="00A33BB2"/>
    <w:rsid w:val="00A3420F"/>
    <w:rsid w:val="00A35034"/>
    <w:rsid w:val="00A3638C"/>
    <w:rsid w:val="00A36FC8"/>
    <w:rsid w:val="00A37E98"/>
    <w:rsid w:val="00A411A0"/>
    <w:rsid w:val="00A438F3"/>
    <w:rsid w:val="00A441DE"/>
    <w:rsid w:val="00A45B0D"/>
    <w:rsid w:val="00A466AC"/>
    <w:rsid w:val="00A47D01"/>
    <w:rsid w:val="00A51358"/>
    <w:rsid w:val="00A543CD"/>
    <w:rsid w:val="00A56273"/>
    <w:rsid w:val="00A607FE"/>
    <w:rsid w:val="00A6153A"/>
    <w:rsid w:val="00A65405"/>
    <w:rsid w:val="00A660D7"/>
    <w:rsid w:val="00A7270D"/>
    <w:rsid w:val="00A74E5E"/>
    <w:rsid w:val="00A7616A"/>
    <w:rsid w:val="00A779CF"/>
    <w:rsid w:val="00A80D3E"/>
    <w:rsid w:val="00A81BDC"/>
    <w:rsid w:val="00A81D18"/>
    <w:rsid w:val="00A8349C"/>
    <w:rsid w:val="00A83D97"/>
    <w:rsid w:val="00A87380"/>
    <w:rsid w:val="00A9213F"/>
    <w:rsid w:val="00A92A35"/>
    <w:rsid w:val="00A940F6"/>
    <w:rsid w:val="00A9410D"/>
    <w:rsid w:val="00A94F0E"/>
    <w:rsid w:val="00A95913"/>
    <w:rsid w:val="00A96B1B"/>
    <w:rsid w:val="00A96CFA"/>
    <w:rsid w:val="00AA0DF9"/>
    <w:rsid w:val="00AA5955"/>
    <w:rsid w:val="00AA5E1C"/>
    <w:rsid w:val="00AA7F4A"/>
    <w:rsid w:val="00AB0674"/>
    <w:rsid w:val="00AB4DE2"/>
    <w:rsid w:val="00AB50F9"/>
    <w:rsid w:val="00AB52A1"/>
    <w:rsid w:val="00AB5AA6"/>
    <w:rsid w:val="00AB6A07"/>
    <w:rsid w:val="00AC18A5"/>
    <w:rsid w:val="00AC1AB7"/>
    <w:rsid w:val="00AC2707"/>
    <w:rsid w:val="00AC30D7"/>
    <w:rsid w:val="00AC3B98"/>
    <w:rsid w:val="00AC3D72"/>
    <w:rsid w:val="00AC64C3"/>
    <w:rsid w:val="00AC7D61"/>
    <w:rsid w:val="00AD3BDA"/>
    <w:rsid w:val="00AD48CB"/>
    <w:rsid w:val="00AD7FF7"/>
    <w:rsid w:val="00AE1E71"/>
    <w:rsid w:val="00AE7D2D"/>
    <w:rsid w:val="00AF35D5"/>
    <w:rsid w:val="00AF54B5"/>
    <w:rsid w:val="00AF5796"/>
    <w:rsid w:val="00B00370"/>
    <w:rsid w:val="00B00911"/>
    <w:rsid w:val="00B00C61"/>
    <w:rsid w:val="00B01FB1"/>
    <w:rsid w:val="00B02425"/>
    <w:rsid w:val="00B0423B"/>
    <w:rsid w:val="00B071B8"/>
    <w:rsid w:val="00B120FD"/>
    <w:rsid w:val="00B1423A"/>
    <w:rsid w:val="00B15A82"/>
    <w:rsid w:val="00B163E3"/>
    <w:rsid w:val="00B16AAC"/>
    <w:rsid w:val="00B21769"/>
    <w:rsid w:val="00B221ED"/>
    <w:rsid w:val="00B22893"/>
    <w:rsid w:val="00B22EC9"/>
    <w:rsid w:val="00B25859"/>
    <w:rsid w:val="00B274F3"/>
    <w:rsid w:val="00B30D44"/>
    <w:rsid w:val="00B333DE"/>
    <w:rsid w:val="00B36FB8"/>
    <w:rsid w:val="00B37AB1"/>
    <w:rsid w:val="00B37BF7"/>
    <w:rsid w:val="00B40827"/>
    <w:rsid w:val="00B415F2"/>
    <w:rsid w:val="00B4303B"/>
    <w:rsid w:val="00B433E9"/>
    <w:rsid w:val="00B439CE"/>
    <w:rsid w:val="00B43D20"/>
    <w:rsid w:val="00B43F35"/>
    <w:rsid w:val="00B45205"/>
    <w:rsid w:val="00B469BF"/>
    <w:rsid w:val="00B50D87"/>
    <w:rsid w:val="00B50E4F"/>
    <w:rsid w:val="00B51E3B"/>
    <w:rsid w:val="00B525B8"/>
    <w:rsid w:val="00B53234"/>
    <w:rsid w:val="00B533AB"/>
    <w:rsid w:val="00B53490"/>
    <w:rsid w:val="00B53994"/>
    <w:rsid w:val="00B56329"/>
    <w:rsid w:val="00B6115B"/>
    <w:rsid w:val="00B635E8"/>
    <w:rsid w:val="00B64F3C"/>
    <w:rsid w:val="00B65293"/>
    <w:rsid w:val="00B66B80"/>
    <w:rsid w:val="00B66E4C"/>
    <w:rsid w:val="00B67452"/>
    <w:rsid w:val="00B6751B"/>
    <w:rsid w:val="00B67E6B"/>
    <w:rsid w:val="00B7007C"/>
    <w:rsid w:val="00B704AF"/>
    <w:rsid w:val="00B7124B"/>
    <w:rsid w:val="00B7156E"/>
    <w:rsid w:val="00B72477"/>
    <w:rsid w:val="00B72FC5"/>
    <w:rsid w:val="00B73716"/>
    <w:rsid w:val="00B7578A"/>
    <w:rsid w:val="00B77EA4"/>
    <w:rsid w:val="00B80B82"/>
    <w:rsid w:val="00B822A0"/>
    <w:rsid w:val="00B836AF"/>
    <w:rsid w:val="00B84C65"/>
    <w:rsid w:val="00B85D7A"/>
    <w:rsid w:val="00B861C7"/>
    <w:rsid w:val="00B900D4"/>
    <w:rsid w:val="00B92FD4"/>
    <w:rsid w:val="00B957D6"/>
    <w:rsid w:val="00B973B8"/>
    <w:rsid w:val="00BA181D"/>
    <w:rsid w:val="00BA5D76"/>
    <w:rsid w:val="00BA61E2"/>
    <w:rsid w:val="00BA6483"/>
    <w:rsid w:val="00BA79FF"/>
    <w:rsid w:val="00BB0992"/>
    <w:rsid w:val="00BB2F04"/>
    <w:rsid w:val="00BB4F35"/>
    <w:rsid w:val="00BC2080"/>
    <w:rsid w:val="00BC3AA4"/>
    <w:rsid w:val="00BC3E2C"/>
    <w:rsid w:val="00BC5C06"/>
    <w:rsid w:val="00BC5E03"/>
    <w:rsid w:val="00BC7743"/>
    <w:rsid w:val="00BD000E"/>
    <w:rsid w:val="00BD0AE0"/>
    <w:rsid w:val="00BD1478"/>
    <w:rsid w:val="00BD1A6E"/>
    <w:rsid w:val="00BD2D9B"/>
    <w:rsid w:val="00BD3ED7"/>
    <w:rsid w:val="00BD5311"/>
    <w:rsid w:val="00BD6931"/>
    <w:rsid w:val="00BE07AE"/>
    <w:rsid w:val="00BE1136"/>
    <w:rsid w:val="00BE2A25"/>
    <w:rsid w:val="00BE54C5"/>
    <w:rsid w:val="00BE7985"/>
    <w:rsid w:val="00BF1030"/>
    <w:rsid w:val="00BF2027"/>
    <w:rsid w:val="00BF26D6"/>
    <w:rsid w:val="00BF3036"/>
    <w:rsid w:val="00BF3A89"/>
    <w:rsid w:val="00BF3D52"/>
    <w:rsid w:val="00BF503F"/>
    <w:rsid w:val="00BF537B"/>
    <w:rsid w:val="00BF592D"/>
    <w:rsid w:val="00C02892"/>
    <w:rsid w:val="00C03AA7"/>
    <w:rsid w:val="00C05404"/>
    <w:rsid w:val="00C05C83"/>
    <w:rsid w:val="00C06EEB"/>
    <w:rsid w:val="00C1055E"/>
    <w:rsid w:val="00C10F8B"/>
    <w:rsid w:val="00C12423"/>
    <w:rsid w:val="00C15D47"/>
    <w:rsid w:val="00C166AA"/>
    <w:rsid w:val="00C171D7"/>
    <w:rsid w:val="00C17B82"/>
    <w:rsid w:val="00C20A30"/>
    <w:rsid w:val="00C20FA7"/>
    <w:rsid w:val="00C217DD"/>
    <w:rsid w:val="00C2469B"/>
    <w:rsid w:val="00C30927"/>
    <w:rsid w:val="00C30C1D"/>
    <w:rsid w:val="00C3131A"/>
    <w:rsid w:val="00C31C7B"/>
    <w:rsid w:val="00C32698"/>
    <w:rsid w:val="00C32AD2"/>
    <w:rsid w:val="00C34DE0"/>
    <w:rsid w:val="00C34F64"/>
    <w:rsid w:val="00C35564"/>
    <w:rsid w:val="00C358C2"/>
    <w:rsid w:val="00C44B01"/>
    <w:rsid w:val="00C459B4"/>
    <w:rsid w:val="00C467EB"/>
    <w:rsid w:val="00C50056"/>
    <w:rsid w:val="00C50166"/>
    <w:rsid w:val="00C516E7"/>
    <w:rsid w:val="00C524AB"/>
    <w:rsid w:val="00C540CA"/>
    <w:rsid w:val="00C54784"/>
    <w:rsid w:val="00C56CAE"/>
    <w:rsid w:val="00C57084"/>
    <w:rsid w:val="00C57205"/>
    <w:rsid w:val="00C60294"/>
    <w:rsid w:val="00C61CD0"/>
    <w:rsid w:val="00C62409"/>
    <w:rsid w:val="00C62613"/>
    <w:rsid w:val="00C64097"/>
    <w:rsid w:val="00C6492F"/>
    <w:rsid w:val="00C65FBE"/>
    <w:rsid w:val="00C673A5"/>
    <w:rsid w:val="00C67E83"/>
    <w:rsid w:val="00C70A60"/>
    <w:rsid w:val="00C70ED5"/>
    <w:rsid w:val="00C71747"/>
    <w:rsid w:val="00C723E1"/>
    <w:rsid w:val="00C72B01"/>
    <w:rsid w:val="00C73CAE"/>
    <w:rsid w:val="00C741A4"/>
    <w:rsid w:val="00C741DA"/>
    <w:rsid w:val="00C75F91"/>
    <w:rsid w:val="00C779C1"/>
    <w:rsid w:val="00C80681"/>
    <w:rsid w:val="00C80C97"/>
    <w:rsid w:val="00C82BB2"/>
    <w:rsid w:val="00C842E8"/>
    <w:rsid w:val="00C84569"/>
    <w:rsid w:val="00C84ABF"/>
    <w:rsid w:val="00C85C09"/>
    <w:rsid w:val="00C860EC"/>
    <w:rsid w:val="00C86230"/>
    <w:rsid w:val="00C87CCE"/>
    <w:rsid w:val="00C91324"/>
    <w:rsid w:val="00C93717"/>
    <w:rsid w:val="00C945B2"/>
    <w:rsid w:val="00C95264"/>
    <w:rsid w:val="00C96134"/>
    <w:rsid w:val="00CA079B"/>
    <w:rsid w:val="00CA2EB8"/>
    <w:rsid w:val="00CA4278"/>
    <w:rsid w:val="00CB1377"/>
    <w:rsid w:val="00CB3B7A"/>
    <w:rsid w:val="00CB6F3D"/>
    <w:rsid w:val="00CC09E4"/>
    <w:rsid w:val="00CC10F4"/>
    <w:rsid w:val="00CC2D54"/>
    <w:rsid w:val="00CC4592"/>
    <w:rsid w:val="00CC4604"/>
    <w:rsid w:val="00CC4BCA"/>
    <w:rsid w:val="00CD107C"/>
    <w:rsid w:val="00CD1CDD"/>
    <w:rsid w:val="00CD1D92"/>
    <w:rsid w:val="00CD2767"/>
    <w:rsid w:val="00CD2BB6"/>
    <w:rsid w:val="00CD3E07"/>
    <w:rsid w:val="00CD65BB"/>
    <w:rsid w:val="00CD696C"/>
    <w:rsid w:val="00CD6D79"/>
    <w:rsid w:val="00CE3BDC"/>
    <w:rsid w:val="00CE4793"/>
    <w:rsid w:val="00CE5570"/>
    <w:rsid w:val="00CE64FF"/>
    <w:rsid w:val="00CF0736"/>
    <w:rsid w:val="00CF5B92"/>
    <w:rsid w:val="00CF64B1"/>
    <w:rsid w:val="00CF68BB"/>
    <w:rsid w:val="00CF7629"/>
    <w:rsid w:val="00D009A2"/>
    <w:rsid w:val="00D01635"/>
    <w:rsid w:val="00D018CA"/>
    <w:rsid w:val="00D03D26"/>
    <w:rsid w:val="00D042A9"/>
    <w:rsid w:val="00D0607C"/>
    <w:rsid w:val="00D06B78"/>
    <w:rsid w:val="00D1061B"/>
    <w:rsid w:val="00D10E3A"/>
    <w:rsid w:val="00D111F3"/>
    <w:rsid w:val="00D13C78"/>
    <w:rsid w:val="00D17DB3"/>
    <w:rsid w:val="00D17F13"/>
    <w:rsid w:val="00D2191B"/>
    <w:rsid w:val="00D21C0B"/>
    <w:rsid w:val="00D22948"/>
    <w:rsid w:val="00D22EB5"/>
    <w:rsid w:val="00D2487C"/>
    <w:rsid w:val="00D25E4D"/>
    <w:rsid w:val="00D26793"/>
    <w:rsid w:val="00D26ED3"/>
    <w:rsid w:val="00D275A4"/>
    <w:rsid w:val="00D27F69"/>
    <w:rsid w:val="00D30234"/>
    <w:rsid w:val="00D303CD"/>
    <w:rsid w:val="00D3354E"/>
    <w:rsid w:val="00D3366C"/>
    <w:rsid w:val="00D41B27"/>
    <w:rsid w:val="00D448B7"/>
    <w:rsid w:val="00D44E62"/>
    <w:rsid w:val="00D46867"/>
    <w:rsid w:val="00D46CC1"/>
    <w:rsid w:val="00D47B14"/>
    <w:rsid w:val="00D5132D"/>
    <w:rsid w:val="00D51957"/>
    <w:rsid w:val="00D547A6"/>
    <w:rsid w:val="00D57460"/>
    <w:rsid w:val="00D60411"/>
    <w:rsid w:val="00D60928"/>
    <w:rsid w:val="00D644ED"/>
    <w:rsid w:val="00D65D45"/>
    <w:rsid w:val="00D65DCC"/>
    <w:rsid w:val="00D700A2"/>
    <w:rsid w:val="00D7035A"/>
    <w:rsid w:val="00D70ACE"/>
    <w:rsid w:val="00D71D50"/>
    <w:rsid w:val="00D72994"/>
    <w:rsid w:val="00D750AB"/>
    <w:rsid w:val="00D75373"/>
    <w:rsid w:val="00D80B45"/>
    <w:rsid w:val="00D81E0B"/>
    <w:rsid w:val="00D8411F"/>
    <w:rsid w:val="00D84E86"/>
    <w:rsid w:val="00D85EF0"/>
    <w:rsid w:val="00D8687F"/>
    <w:rsid w:val="00D90715"/>
    <w:rsid w:val="00D914A6"/>
    <w:rsid w:val="00D915FB"/>
    <w:rsid w:val="00D91E50"/>
    <w:rsid w:val="00D92B94"/>
    <w:rsid w:val="00D94024"/>
    <w:rsid w:val="00D951C9"/>
    <w:rsid w:val="00D95573"/>
    <w:rsid w:val="00D96973"/>
    <w:rsid w:val="00DA1D46"/>
    <w:rsid w:val="00DA324A"/>
    <w:rsid w:val="00DA54DF"/>
    <w:rsid w:val="00DA66DF"/>
    <w:rsid w:val="00DA7058"/>
    <w:rsid w:val="00DA7D1F"/>
    <w:rsid w:val="00DB1DAD"/>
    <w:rsid w:val="00DB3050"/>
    <w:rsid w:val="00DB3612"/>
    <w:rsid w:val="00DB445B"/>
    <w:rsid w:val="00DB5B1B"/>
    <w:rsid w:val="00DB5C58"/>
    <w:rsid w:val="00DB5FEA"/>
    <w:rsid w:val="00DB6869"/>
    <w:rsid w:val="00DB6907"/>
    <w:rsid w:val="00DB7A56"/>
    <w:rsid w:val="00DC056E"/>
    <w:rsid w:val="00DC18EE"/>
    <w:rsid w:val="00DC1C9C"/>
    <w:rsid w:val="00DC2FD7"/>
    <w:rsid w:val="00DC42BF"/>
    <w:rsid w:val="00DC4E6F"/>
    <w:rsid w:val="00DC75BB"/>
    <w:rsid w:val="00DC75FC"/>
    <w:rsid w:val="00DD0302"/>
    <w:rsid w:val="00DD0AD9"/>
    <w:rsid w:val="00DD3829"/>
    <w:rsid w:val="00DD3AFD"/>
    <w:rsid w:val="00DD5C0D"/>
    <w:rsid w:val="00DD6896"/>
    <w:rsid w:val="00DD76D0"/>
    <w:rsid w:val="00DE2150"/>
    <w:rsid w:val="00DE355F"/>
    <w:rsid w:val="00DE661E"/>
    <w:rsid w:val="00DE7555"/>
    <w:rsid w:val="00DF045C"/>
    <w:rsid w:val="00DF057F"/>
    <w:rsid w:val="00DF0E5E"/>
    <w:rsid w:val="00DF1C38"/>
    <w:rsid w:val="00DF26ED"/>
    <w:rsid w:val="00DF34CF"/>
    <w:rsid w:val="00DF4414"/>
    <w:rsid w:val="00DF7DF2"/>
    <w:rsid w:val="00E00534"/>
    <w:rsid w:val="00E02BB9"/>
    <w:rsid w:val="00E04223"/>
    <w:rsid w:val="00E0488D"/>
    <w:rsid w:val="00E06BF7"/>
    <w:rsid w:val="00E07A51"/>
    <w:rsid w:val="00E10534"/>
    <w:rsid w:val="00E10E00"/>
    <w:rsid w:val="00E12C43"/>
    <w:rsid w:val="00E152A5"/>
    <w:rsid w:val="00E17CA2"/>
    <w:rsid w:val="00E2042F"/>
    <w:rsid w:val="00E213B7"/>
    <w:rsid w:val="00E245A7"/>
    <w:rsid w:val="00E26493"/>
    <w:rsid w:val="00E34B9F"/>
    <w:rsid w:val="00E363B5"/>
    <w:rsid w:val="00E37876"/>
    <w:rsid w:val="00E40B58"/>
    <w:rsid w:val="00E4460B"/>
    <w:rsid w:val="00E46AB3"/>
    <w:rsid w:val="00E474E5"/>
    <w:rsid w:val="00E474EE"/>
    <w:rsid w:val="00E47DA5"/>
    <w:rsid w:val="00E502F2"/>
    <w:rsid w:val="00E507DA"/>
    <w:rsid w:val="00E521D7"/>
    <w:rsid w:val="00E6101C"/>
    <w:rsid w:val="00E610C2"/>
    <w:rsid w:val="00E61B59"/>
    <w:rsid w:val="00E6219E"/>
    <w:rsid w:val="00E62CE3"/>
    <w:rsid w:val="00E62D47"/>
    <w:rsid w:val="00E63C26"/>
    <w:rsid w:val="00E65359"/>
    <w:rsid w:val="00E65695"/>
    <w:rsid w:val="00E65B8F"/>
    <w:rsid w:val="00E660A0"/>
    <w:rsid w:val="00E66737"/>
    <w:rsid w:val="00E66A20"/>
    <w:rsid w:val="00E702FA"/>
    <w:rsid w:val="00E727EC"/>
    <w:rsid w:val="00E844E7"/>
    <w:rsid w:val="00E8451E"/>
    <w:rsid w:val="00E85428"/>
    <w:rsid w:val="00E876D2"/>
    <w:rsid w:val="00E90F2C"/>
    <w:rsid w:val="00E910C8"/>
    <w:rsid w:val="00E91CCA"/>
    <w:rsid w:val="00E92CE5"/>
    <w:rsid w:val="00E940E0"/>
    <w:rsid w:val="00E948B5"/>
    <w:rsid w:val="00EA0DDD"/>
    <w:rsid w:val="00EA1B7B"/>
    <w:rsid w:val="00EA22A5"/>
    <w:rsid w:val="00EA3908"/>
    <w:rsid w:val="00EA3A00"/>
    <w:rsid w:val="00EA5C62"/>
    <w:rsid w:val="00EA6E4A"/>
    <w:rsid w:val="00EA7B9B"/>
    <w:rsid w:val="00EB78D7"/>
    <w:rsid w:val="00EC109B"/>
    <w:rsid w:val="00EC2DDB"/>
    <w:rsid w:val="00EC3B16"/>
    <w:rsid w:val="00EC541D"/>
    <w:rsid w:val="00EC54A2"/>
    <w:rsid w:val="00EC6D3C"/>
    <w:rsid w:val="00EC71D7"/>
    <w:rsid w:val="00EC7A8C"/>
    <w:rsid w:val="00ED0308"/>
    <w:rsid w:val="00ED09B4"/>
    <w:rsid w:val="00ED568F"/>
    <w:rsid w:val="00ED69E6"/>
    <w:rsid w:val="00ED7647"/>
    <w:rsid w:val="00ED76EA"/>
    <w:rsid w:val="00ED7A28"/>
    <w:rsid w:val="00ED7C9A"/>
    <w:rsid w:val="00EE1095"/>
    <w:rsid w:val="00EE15AC"/>
    <w:rsid w:val="00EE327B"/>
    <w:rsid w:val="00EE3FCE"/>
    <w:rsid w:val="00EE4214"/>
    <w:rsid w:val="00EE45D7"/>
    <w:rsid w:val="00EE6D42"/>
    <w:rsid w:val="00EF2582"/>
    <w:rsid w:val="00EF376E"/>
    <w:rsid w:val="00EF6C69"/>
    <w:rsid w:val="00EF6D50"/>
    <w:rsid w:val="00F011DD"/>
    <w:rsid w:val="00F027EF"/>
    <w:rsid w:val="00F02D67"/>
    <w:rsid w:val="00F032A1"/>
    <w:rsid w:val="00F033A5"/>
    <w:rsid w:val="00F05D70"/>
    <w:rsid w:val="00F066D1"/>
    <w:rsid w:val="00F06A01"/>
    <w:rsid w:val="00F07230"/>
    <w:rsid w:val="00F11751"/>
    <w:rsid w:val="00F12332"/>
    <w:rsid w:val="00F12475"/>
    <w:rsid w:val="00F1446F"/>
    <w:rsid w:val="00F1563A"/>
    <w:rsid w:val="00F15D60"/>
    <w:rsid w:val="00F15E69"/>
    <w:rsid w:val="00F171C9"/>
    <w:rsid w:val="00F17A97"/>
    <w:rsid w:val="00F20674"/>
    <w:rsid w:val="00F207A1"/>
    <w:rsid w:val="00F2150F"/>
    <w:rsid w:val="00F2223A"/>
    <w:rsid w:val="00F23C84"/>
    <w:rsid w:val="00F260C5"/>
    <w:rsid w:val="00F26316"/>
    <w:rsid w:val="00F27313"/>
    <w:rsid w:val="00F273A1"/>
    <w:rsid w:val="00F2793C"/>
    <w:rsid w:val="00F300DB"/>
    <w:rsid w:val="00F30C72"/>
    <w:rsid w:val="00F31A48"/>
    <w:rsid w:val="00F345EC"/>
    <w:rsid w:val="00F34FDF"/>
    <w:rsid w:val="00F40896"/>
    <w:rsid w:val="00F409BC"/>
    <w:rsid w:val="00F442AF"/>
    <w:rsid w:val="00F45CCF"/>
    <w:rsid w:val="00F460AB"/>
    <w:rsid w:val="00F466D6"/>
    <w:rsid w:val="00F467FE"/>
    <w:rsid w:val="00F46971"/>
    <w:rsid w:val="00F46D89"/>
    <w:rsid w:val="00F50DEB"/>
    <w:rsid w:val="00F51CB9"/>
    <w:rsid w:val="00F543C8"/>
    <w:rsid w:val="00F54981"/>
    <w:rsid w:val="00F54D1A"/>
    <w:rsid w:val="00F55AF4"/>
    <w:rsid w:val="00F57CD5"/>
    <w:rsid w:val="00F60023"/>
    <w:rsid w:val="00F60E6D"/>
    <w:rsid w:val="00F612EF"/>
    <w:rsid w:val="00F62342"/>
    <w:rsid w:val="00F6391B"/>
    <w:rsid w:val="00F65A81"/>
    <w:rsid w:val="00F66D41"/>
    <w:rsid w:val="00F7179D"/>
    <w:rsid w:val="00F72CD8"/>
    <w:rsid w:val="00F73587"/>
    <w:rsid w:val="00F746D8"/>
    <w:rsid w:val="00F81C5A"/>
    <w:rsid w:val="00F82D7B"/>
    <w:rsid w:val="00F83C7C"/>
    <w:rsid w:val="00F86B22"/>
    <w:rsid w:val="00F8747A"/>
    <w:rsid w:val="00F91271"/>
    <w:rsid w:val="00F956B5"/>
    <w:rsid w:val="00F973AA"/>
    <w:rsid w:val="00FA2606"/>
    <w:rsid w:val="00FA34DD"/>
    <w:rsid w:val="00FA3820"/>
    <w:rsid w:val="00FA61BA"/>
    <w:rsid w:val="00FA7475"/>
    <w:rsid w:val="00FA74B8"/>
    <w:rsid w:val="00FA7682"/>
    <w:rsid w:val="00FB0523"/>
    <w:rsid w:val="00FB14D2"/>
    <w:rsid w:val="00FB304D"/>
    <w:rsid w:val="00FB36E8"/>
    <w:rsid w:val="00FB6902"/>
    <w:rsid w:val="00FB7945"/>
    <w:rsid w:val="00FC0B73"/>
    <w:rsid w:val="00FC0E84"/>
    <w:rsid w:val="00FC1010"/>
    <w:rsid w:val="00FC3C31"/>
    <w:rsid w:val="00FC3D79"/>
    <w:rsid w:val="00FC41B4"/>
    <w:rsid w:val="00FC52AD"/>
    <w:rsid w:val="00FC6B68"/>
    <w:rsid w:val="00FD06F9"/>
    <w:rsid w:val="00FD0A76"/>
    <w:rsid w:val="00FD0C94"/>
    <w:rsid w:val="00FD18B1"/>
    <w:rsid w:val="00FD1D03"/>
    <w:rsid w:val="00FD3844"/>
    <w:rsid w:val="00FD76F2"/>
    <w:rsid w:val="00FE0ACC"/>
    <w:rsid w:val="00FE1B8B"/>
    <w:rsid w:val="00FE2AF1"/>
    <w:rsid w:val="00FE39E8"/>
    <w:rsid w:val="00FE4C3D"/>
    <w:rsid w:val="00FE5D18"/>
    <w:rsid w:val="00FE6A08"/>
    <w:rsid w:val="00FE7907"/>
    <w:rsid w:val="00FF0B1B"/>
    <w:rsid w:val="00FF224A"/>
    <w:rsid w:val="00FF22DD"/>
    <w:rsid w:val="00FF2341"/>
    <w:rsid w:val="00FF2BE1"/>
    <w:rsid w:val="00FF53D5"/>
    <w:rsid w:val="00FF5963"/>
    <w:rsid w:val="00FF6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3B787"/>
  <w15:docId w15:val="{9B93D2C2-4F84-49C4-ACDD-6C99025B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6CFA"/>
    <w:rPr>
      <w:rFonts w:ascii="Calibri" w:hAnsi="Calibri"/>
      <w:szCs w:val="24"/>
    </w:rPr>
  </w:style>
  <w:style w:type="paragraph" w:styleId="berschrift1">
    <w:name w:val="heading 1"/>
    <w:basedOn w:val="Standard"/>
    <w:next w:val="Standard"/>
    <w:qFormat/>
    <w:rsid w:val="005E1C1D"/>
    <w:pPr>
      <w:keepNext/>
      <w:spacing w:before="240" w:after="60"/>
      <w:outlineLvl w:val="0"/>
    </w:pPr>
    <w:rPr>
      <w:rFonts w:ascii="Bliss 2 Bold" w:hAnsi="Bliss 2 Bold" w:cs="Arial"/>
      <w:bCs/>
      <w:kern w:val="32"/>
      <w:sz w:val="32"/>
      <w:szCs w:val="32"/>
    </w:rPr>
  </w:style>
  <w:style w:type="paragraph" w:styleId="berschrift2">
    <w:name w:val="heading 2"/>
    <w:basedOn w:val="Standard"/>
    <w:next w:val="Standard"/>
    <w:qFormat/>
    <w:rsid w:val="0098124A"/>
    <w:pPr>
      <w:keepNext/>
      <w:spacing w:after="60"/>
      <w:outlineLvl w:val="1"/>
    </w:pPr>
    <w:rPr>
      <w:rFonts w:cs="Arial"/>
      <w:b/>
      <w:bCs/>
      <w:i/>
      <w:iCs/>
      <w:color w:val="C00000"/>
      <w:szCs w:val="28"/>
    </w:rPr>
  </w:style>
  <w:style w:type="paragraph" w:styleId="berschrift3">
    <w:name w:val="heading 3"/>
    <w:basedOn w:val="Standard"/>
    <w:next w:val="Standard"/>
    <w:qFormat/>
    <w:rsid w:val="005E1C1D"/>
    <w:pPr>
      <w:keepNext/>
      <w:spacing w:before="240" w:after="60"/>
      <w:outlineLvl w:val="2"/>
    </w:pPr>
    <w:rPr>
      <w:rFonts w:ascii="Bliss 2 Bold" w:hAnsi="Bliss 2 Bold"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80329"/>
    <w:rPr>
      <w:color w:val="0000FF"/>
      <w:u w:val="single"/>
    </w:rPr>
  </w:style>
  <w:style w:type="table" w:styleId="Tabellenraster">
    <w:name w:val="Table Grid"/>
    <w:basedOn w:val="NormaleTabelle"/>
    <w:rsid w:val="00062656"/>
    <w:rPr>
      <w:rFonts w:ascii="Bliss 2 Regular" w:hAnsi="Bliss 2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517FB"/>
    <w:pPr>
      <w:tabs>
        <w:tab w:val="center" w:pos="4536"/>
        <w:tab w:val="right" w:pos="9072"/>
      </w:tabs>
    </w:pPr>
  </w:style>
  <w:style w:type="paragraph" w:styleId="Fuzeile">
    <w:name w:val="footer"/>
    <w:basedOn w:val="Standard"/>
    <w:link w:val="FuzeileZchn"/>
    <w:uiPriority w:val="99"/>
    <w:rsid w:val="00210206"/>
    <w:pPr>
      <w:tabs>
        <w:tab w:val="center" w:pos="4536"/>
        <w:tab w:val="right" w:pos="9072"/>
      </w:tabs>
    </w:pPr>
  </w:style>
  <w:style w:type="paragraph" w:styleId="Sprechblasentext">
    <w:name w:val="Balloon Text"/>
    <w:basedOn w:val="Standard"/>
    <w:semiHidden/>
    <w:rsid w:val="005746ED"/>
    <w:rPr>
      <w:rFonts w:ascii="Tahoma" w:hAnsi="Tahoma" w:cs="Tahoma"/>
      <w:sz w:val="16"/>
      <w:szCs w:val="16"/>
    </w:rPr>
  </w:style>
  <w:style w:type="character" w:styleId="Seitenzahl">
    <w:name w:val="page number"/>
    <w:basedOn w:val="Absatz-Standardschriftart"/>
    <w:rsid w:val="005517FB"/>
  </w:style>
  <w:style w:type="paragraph" w:customStyle="1" w:styleId="EWEText">
    <w:name w:val="EWE_Text"/>
    <w:basedOn w:val="Standard"/>
    <w:rsid w:val="00EB78D7"/>
    <w:pPr>
      <w:spacing w:after="280" w:line="280" w:lineRule="exact"/>
      <w:ind w:right="692"/>
    </w:pPr>
    <w:rPr>
      <w:szCs w:val="20"/>
    </w:rPr>
  </w:style>
  <w:style w:type="paragraph" w:customStyle="1" w:styleId="Betreffzeile">
    <w:name w:val="Betreffzeile"/>
    <w:basedOn w:val="Standard"/>
    <w:rsid w:val="00152470"/>
    <w:pPr>
      <w:spacing w:line="250" w:lineRule="exact"/>
    </w:pPr>
    <w:rPr>
      <w:szCs w:val="20"/>
    </w:rPr>
  </w:style>
  <w:style w:type="paragraph" w:customStyle="1" w:styleId="BetreffText">
    <w:name w:val="Betreff_Text"/>
    <w:basedOn w:val="EWEText"/>
    <w:next w:val="EWEText"/>
    <w:rsid w:val="00210206"/>
    <w:pPr>
      <w:ind w:right="0"/>
    </w:pPr>
    <w:rPr>
      <w:rFonts w:ascii="Bliss 2 Bold" w:hAnsi="Bliss 2 Bold"/>
    </w:rPr>
  </w:style>
  <w:style w:type="character" w:styleId="BesuchterLink">
    <w:name w:val="FollowedHyperlink"/>
    <w:basedOn w:val="Absatz-Standardschriftart"/>
    <w:rsid w:val="00070FE1"/>
    <w:rPr>
      <w:color w:val="800080"/>
      <w:u w:val="single"/>
    </w:rPr>
  </w:style>
  <w:style w:type="character" w:styleId="Kommentarzeichen">
    <w:name w:val="annotation reference"/>
    <w:basedOn w:val="Absatz-Standardschriftart"/>
    <w:semiHidden/>
    <w:rsid w:val="000C6356"/>
    <w:rPr>
      <w:sz w:val="16"/>
      <w:szCs w:val="16"/>
    </w:rPr>
  </w:style>
  <w:style w:type="paragraph" w:styleId="Kommentartext">
    <w:name w:val="annotation text"/>
    <w:basedOn w:val="Standard"/>
    <w:semiHidden/>
    <w:rsid w:val="000C6356"/>
    <w:rPr>
      <w:szCs w:val="20"/>
    </w:rPr>
  </w:style>
  <w:style w:type="paragraph" w:styleId="Kommentarthema">
    <w:name w:val="annotation subject"/>
    <w:basedOn w:val="Kommentartext"/>
    <w:next w:val="Kommentartext"/>
    <w:semiHidden/>
    <w:rsid w:val="000C6356"/>
    <w:rPr>
      <w:b/>
      <w:bCs/>
    </w:rPr>
  </w:style>
  <w:style w:type="paragraph" w:styleId="Listenabsatz">
    <w:name w:val="List Paragraph"/>
    <w:basedOn w:val="Standard"/>
    <w:uiPriority w:val="34"/>
    <w:qFormat/>
    <w:rsid w:val="00C2469B"/>
    <w:pPr>
      <w:ind w:left="720"/>
      <w:contextualSpacing/>
    </w:pPr>
  </w:style>
  <w:style w:type="character" w:styleId="Platzhaltertext">
    <w:name w:val="Placeholder Text"/>
    <w:basedOn w:val="Absatz-Standardschriftart"/>
    <w:uiPriority w:val="99"/>
    <w:semiHidden/>
    <w:rsid w:val="00436C45"/>
    <w:rPr>
      <w:color w:val="808080"/>
    </w:rPr>
  </w:style>
  <w:style w:type="paragraph" w:styleId="berarbeitung">
    <w:name w:val="Revision"/>
    <w:hidden/>
    <w:uiPriority w:val="99"/>
    <w:semiHidden/>
    <w:rsid w:val="0040386B"/>
    <w:rPr>
      <w:rFonts w:ascii="Bliss 2 Regular" w:hAnsi="Bliss 2 Regular"/>
      <w:szCs w:val="24"/>
    </w:rPr>
  </w:style>
  <w:style w:type="paragraph" w:styleId="Textkrper">
    <w:name w:val="Body Text"/>
    <w:basedOn w:val="Standard"/>
    <w:link w:val="TextkrperZchn"/>
    <w:uiPriority w:val="1"/>
    <w:qFormat/>
    <w:rsid w:val="001D5CDB"/>
    <w:pPr>
      <w:widowControl w:val="0"/>
      <w:ind w:left="211"/>
    </w:pPr>
    <w:rPr>
      <w:rFonts w:eastAsia="Bliss 2 Regular" w:cstheme="minorBidi"/>
      <w:szCs w:val="20"/>
      <w:lang w:val="en-US" w:eastAsia="en-US"/>
    </w:rPr>
  </w:style>
  <w:style w:type="character" w:customStyle="1" w:styleId="TextkrperZchn">
    <w:name w:val="Textkörper Zchn"/>
    <w:basedOn w:val="Absatz-Standardschriftart"/>
    <w:link w:val="Textkrper"/>
    <w:uiPriority w:val="1"/>
    <w:rsid w:val="001D5CDB"/>
    <w:rPr>
      <w:rFonts w:ascii="Bliss 2 Regular" w:eastAsia="Bliss 2 Regular" w:hAnsi="Bliss 2 Regular" w:cstheme="minorBidi"/>
      <w:lang w:val="en-US" w:eastAsia="en-US"/>
    </w:rPr>
  </w:style>
  <w:style w:type="character" w:customStyle="1" w:styleId="FuzeileZchn">
    <w:name w:val="Fußzeile Zchn"/>
    <w:basedOn w:val="Absatz-Standardschriftart"/>
    <w:link w:val="Fuzeile"/>
    <w:uiPriority w:val="99"/>
    <w:rsid w:val="007D37F1"/>
    <w:rPr>
      <w:rFonts w:ascii="Bliss 2 Regular" w:hAnsi="Bliss 2 Regular"/>
      <w:szCs w:val="24"/>
    </w:rPr>
  </w:style>
  <w:style w:type="paragraph" w:customStyle="1" w:styleId="Titel1">
    <w:name w:val="Titel1"/>
    <w:basedOn w:val="Standard"/>
    <w:next w:val="Standard"/>
    <w:qFormat/>
    <w:rsid w:val="00C10F8B"/>
    <w:pPr>
      <w:pBdr>
        <w:bottom w:val="single" w:sz="8" w:space="4" w:color="000000"/>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rsid w:val="00C10F8B"/>
    <w:rPr>
      <w:rFonts w:ascii="Cambria" w:eastAsia="Times New Roman" w:hAnsi="Cambria" w:cs="Times New Roman"/>
      <w:color w:val="17365D"/>
      <w:spacing w:val="5"/>
      <w:kern w:val="28"/>
      <w:sz w:val="52"/>
      <w:szCs w:val="52"/>
      <w:lang w:eastAsia="en-US"/>
    </w:rPr>
  </w:style>
  <w:style w:type="table" w:customStyle="1" w:styleId="Tabellenraster1">
    <w:name w:val="Tabellenraster1"/>
    <w:basedOn w:val="NormaleTabelle"/>
    <w:next w:val="Tabellenraster"/>
    <w:rsid w:val="00C1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C10F8B"/>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TitelZchn1">
    <w:name w:val="Titel Zchn1"/>
    <w:basedOn w:val="Absatz-Standardschriftart"/>
    <w:rsid w:val="00C10F8B"/>
    <w:rPr>
      <w:rFonts w:asciiTheme="majorHAnsi" w:eastAsiaTheme="majorEastAsia" w:hAnsiTheme="majorHAnsi" w:cstheme="majorBidi"/>
      <w:color w:val="17365D" w:themeColor="text2" w:themeShade="BF"/>
      <w:spacing w:val="5"/>
      <w:kern w:val="28"/>
      <w:sz w:val="52"/>
      <w:szCs w:val="52"/>
    </w:rPr>
  </w:style>
  <w:style w:type="character" w:styleId="NichtaufgelsteErwhnung">
    <w:name w:val="Unresolved Mention"/>
    <w:basedOn w:val="Absatz-Standardschriftart"/>
    <w:uiPriority w:val="99"/>
    <w:semiHidden/>
    <w:unhideWhenUsed/>
    <w:rsid w:val="00B72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5975">
      <w:bodyDiv w:val="1"/>
      <w:marLeft w:val="0"/>
      <w:marRight w:val="0"/>
      <w:marTop w:val="0"/>
      <w:marBottom w:val="0"/>
      <w:divBdr>
        <w:top w:val="none" w:sz="0" w:space="0" w:color="auto"/>
        <w:left w:val="none" w:sz="0" w:space="0" w:color="auto"/>
        <w:bottom w:val="none" w:sz="0" w:space="0" w:color="auto"/>
        <w:right w:val="none" w:sz="0" w:space="0" w:color="auto"/>
      </w:divBdr>
    </w:div>
    <w:div w:id="170024181">
      <w:bodyDiv w:val="1"/>
      <w:marLeft w:val="0"/>
      <w:marRight w:val="0"/>
      <w:marTop w:val="0"/>
      <w:marBottom w:val="0"/>
      <w:divBdr>
        <w:top w:val="none" w:sz="0" w:space="0" w:color="auto"/>
        <w:left w:val="none" w:sz="0" w:space="0" w:color="auto"/>
        <w:bottom w:val="none" w:sz="0" w:space="0" w:color="auto"/>
        <w:right w:val="none" w:sz="0" w:space="0" w:color="auto"/>
      </w:divBdr>
    </w:div>
    <w:div w:id="353044436">
      <w:bodyDiv w:val="1"/>
      <w:marLeft w:val="0"/>
      <w:marRight w:val="0"/>
      <w:marTop w:val="0"/>
      <w:marBottom w:val="0"/>
      <w:divBdr>
        <w:top w:val="none" w:sz="0" w:space="0" w:color="auto"/>
        <w:left w:val="none" w:sz="0" w:space="0" w:color="auto"/>
        <w:bottom w:val="none" w:sz="0" w:space="0" w:color="auto"/>
        <w:right w:val="none" w:sz="0" w:space="0" w:color="auto"/>
      </w:divBdr>
    </w:div>
    <w:div w:id="676732984">
      <w:bodyDiv w:val="1"/>
      <w:marLeft w:val="0"/>
      <w:marRight w:val="0"/>
      <w:marTop w:val="0"/>
      <w:marBottom w:val="0"/>
      <w:divBdr>
        <w:top w:val="none" w:sz="0" w:space="0" w:color="auto"/>
        <w:left w:val="none" w:sz="0" w:space="0" w:color="auto"/>
        <w:bottom w:val="none" w:sz="0" w:space="0" w:color="auto"/>
        <w:right w:val="none" w:sz="0" w:space="0" w:color="auto"/>
      </w:divBdr>
      <w:divsChild>
        <w:div w:id="1460417327">
          <w:marLeft w:val="0"/>
          <w:marRight w:val="0"/>
          <w:marTop w:val="0"/>
          <w:marBottom w:val="0"/>
          <w:divBdr>
            <w:top w:val="none" w:sz="0" w:space="0" w:color="auto"/>
            <w:left w:val="none" w:sz="0" w:space="0" w:color="auto"/>
            <w:bottom w:val="none" w:sz="0" w:space="0" w:color="auto"/>
            <w:right w:val="none" w:sz="0" w:space="0" w:color="auto"/>
          </w:divBdr>
          <w:divsChild>
            <w:div w:id="1889755328">
              <w:marLeft w:val="0"/>
              <w:marRight w:val="0"/>
              <w:marTop w:val="0"/>
              <w:marBottom w:val="0"/>
              <w:divBdr>
                <w:top w:val="none" w:sz="0" w:space="0" w:color="auto"/>
                <w:left w:val="none" w:sz="0" w:space="0" w:color="auto"/>
                <w:bottom w:val="none" w:sz="0" w:space="0" w:color="auto"/>
                <w:right w:val="none" w:sz="0" w:space="0" w:color="auto"/>
              </w:divBdr>
              <w:divsChild>
                <w:div w:id="184364835">
                  <w:marLeft w:val="0"/>
                  <w:marRight w:val="0"/>
                  <w:marTop w:val="0"/>
                  <w:marBottom w:val="0"/>
                  <w:divBdr>
                    <w:top w:val="none" w:sz="0" w:space="0" w:color="auto"/>
                    <w:left w:val="none" w:sz="0" w:space="0" w:color="auto"/>
                    <w:bottom w:val="none" w:sz="0" w:space="0" w:color="auto"/>
                    <w:right w:val="none" w:sz="0" w:space="0" w:color="auto"/>
                  </w:divBdr>
                  <w:divsChild>
                    <w:div w:id="1542862468">
                      <w:marLeft w:val="296"/>
                      <w:marRight w:val="0"/>
                      <w:marTop w:val="0"/>
                      <w:marBottom w:val="0"/>
                      <w:divBdr>
                        <w:top w:val="none" w:sz="0" w:space="0" w:color="auto"/>
                        <w:left w:val="none" w:sz="0" w:space="0" w:color="auto"/>
                        <w:bottom w:val="none" w:sz="0" w:space="0" w:color="auto"/>
                        <w:right w:val="none" w:sz="0" w:space="0" w:color="auto"/>
                      </w:divBdr>
                      <w:divsChild>
                        <w:div w:id="1761683264">
                          <w:marLeft w:val="0"/>
                          <w:marRight w:val="0"/>
                          <w:marTop w:val="0"/>
                          <w:marBottom w:val="0"/>
                          <w:divBdr>
                            <w:top w:val="none" w:sz="0" w:space="0" w:color="auto"/>
                            <w:left w:val="none" w:sz="0" w:space="0" w:color="auto"/>
                            <w:bottom w:val="none" w:sz="0" w:space="0" w:color="auto"/>
                            <w:right w:val="none" w:sz="0" w:space="0" w:color="auto"/>
                          </w:divBdr>
                          <w:divsChild>
                            <w:div w:id="2067220931">
                              <w:marLeft w:val="0"/>
                              <w:marRight w:val="0"/>
                              <w:marTop w:val="0"/>
                              <w:marBottom w:val="0"/>
                              <w:divBdr>
                                <w:top w:val="none" w:sz="0" w:space="0" w:color="auto"/>
                                <w:left w:val="none" w:sz="0" w:space="0" w:color="auto"/>
                                <w:bottom w:val="none" w:sz="0" w:space="0" w:color="auto"/>
                                <w:right w:val="none" w:sz="0" w:space="0" w:color="auto"/>
                              </w:divBdr>
                              <w:divsChild>
                                <w:div w:id="1673529087">
                                  <w:marLeft w:val="0"/>
                                  <w:marRight w:val="0"/>
                                  <w:marTop w:val="0"/>
                                  <w:marBottom w:val="0"/>
                                  <w:divBdr>
                                    <w:top w:val="none" w:sz="0" w:space="0" w:color="auto"/>
                                    <w:left w:val="none" w:sz="0" w:space="0" w:color="auto"/>
                                    <w:bottom w:val="none" w:sz="0" w:space="0" w:color="auto"/>
                                    <w:right w:val="none" w:sz="0" w:space="0" w:color="auto"/>
                                  </w:divBdr>
                                  <w:divsChild>
                                    <w:div w:id="2009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808">
      <w:bodyDiv w:val="1"/>
      <w:marLeft w:val="0"/>
      <w:marRight w:val="0"/>
      <w:marTop w:val="0"/>
      <w:marBottom w:val="0"/>
      <w:divBdr>
        <w:top w:val="none" w:sz="0" w:space="0" w:color="auto"/>
        <w:left w:val="none" w:sz="0" w:space="0" w:color="auto"/>
        <w:bottom w:val="none" w:sz="0" w:space="0" w:color="auto"/>
        <w:right w:val="none" w:sz="0" w:space="0" w:color="auto"/>
      </w:divBdr>
      <w:divsChild>
        <w:div w:id="1546404104">
          <w:marLeft w:val="0"/>
          <w:marRight w:val="0"/>
          <w:marTop w:val="0"/>
          <w:marBottom w:val="0"/>
          <w:divBdr>
            <w:top w:val="none" w:sz="0" w:space="0" w:color="auto"/>
            <w:left w:val="none" w:sz="0" w:space="0" w:color="auto"/>
            <w:bottom w:val="none" w:sz="0" w:space="0" w:color="auto"/>
            <w:right w:val="none" w:sz="0" w:space="0" w:color="auto"/>
          </w:divBdr>
          <w:divsChild>
            <w:div w:id="1661883380">
              <w:marLeft w:val="0"/>
              <w:marRight w:val="0"/>
              <w:marTop w:val="0"/>
              <w:marBottom w:val="0"/>
              <w:divBdr>
                <w:top w:val="none" w:sz="0" w:space="0" w:color="auto"/>
                <w:left w:val="none" w:sz="0" w:space="0" w:color="auto"/>
                <w:bottom w:val="none" w:sz="0" w:space="0" w:color="auto"/>
                <w:right w:val="none" w:sz="0" w:space="0" w:color="auto"/>
              </w:divBdr>
              <w:divsChild>
                <w:div w:id="2088459533">
                  <w:marLeft w:val="0"/>
                  <w:marRight w:val="0"/>
                  <w:marTop w:val="0"/>
                  <w:marBottom w:val="0"/>
                  <w:divBdr>
                    <w:top w:val="none" w:sz="0" w:space="0" w:color="auto"/>
                    <w:left w:val="none" w:sz="0" w:space="0" w:color="auto"/>
                    <w:bottom w:val="none" w:sz="0" w:space="0" w:color="auto"/>
                    <w:right w:val="none" w:sz="0" w:space="0" w:color="auto"/>
                  </w:divBdr>
                  <w:divsChild>
                    <w:div w:id="1355961186">
                      <w:marLeft w:val="296"/>
                      <w:marRight w:val="0"/>
                      <w:marTop w:val="0"/>
                      <w:marBottom w:val="0"/>
                      <w:divBdr>
                        <w:top w:val="none" w:sz="0" w:space="0" w:color="auto"/>
                        <w:left w:val="none" w:sz="0" w:space="0" w:color="auto"/>
                        <w:bottom w:val="none" w:sz="0" w:space="0" w:color="auto"/>
                        <w:right w:val="none" w:sz="0" w:space="0" w:color="auto"/>
                      </w:divBdr>
                      <w:divsChild>
                        <w:div w:id="1155948756">
                          <w:marLeft w:val="0"/>
                          <w:marRight w:val="0"/>
                          <w:marTop w:val="0"/>
                          <w:marBottom w:val="0"/>
                          <w:divBdr>
                            <w:top w:val="none" w:sz="0" w:space="0" w:color="auto"/>
                            <w:left w:val="none" w:sz="0" w:space="0" w:color="auto"/>
                            <w:bottom w:val="none" w:sz="0" w:space="0" w:color="auto"/>
                            <w:right w:val="none" w:sz="0" w:space="0" w:color="auto"/>
                          </w:divBdr>
                          <w:divsChild>
                            <w:div w:id="572274160">
                              <w:marLeft w:val="0"/>
                              <w:marRight w:val="0"/>
                              <w:marTop w:val="0"/>
                              <w:marBottom w:val="0"/>
                              <w:divBdr>
                                <w:top w:val="none" w:sz="0" w:space="0" w:color="auto"/>
                                <w:left w:val="none" w:sz="0" w:space="0" w:color="auto"/>
                                <w:bottom w:val="none" w:sz="0" w:space="0" w:color="auto"/>
                                <w:right w:val="none" w:sz="0" w:space="0" w:color="auto"/>
                              </w:divBdr>
                              <w:divsChild>
                                <w:div w:id="458572759">
                                  <w:marLeft w:val="0"/>
                                  <w:marRight w:val="0"/>
                                  <w:marTop w:val="0"/>
                                  <w:marBottom w:val="0"/>
                                  <w:divBdr>
                                    <w:top w:val="none" w:sz="0" w:space="0" w:color="auto"/>
                                    <w:left w:val="none" w:sz="0" w:space="0" w:color="auto"/>
                                    <w:bottom w:val="none" w:sz="0" w:space="0" w:color="auto"/>
                                    <w:right w:val="none" w:sz="0" w:space="0" w:color="auto"/>
                                  </w:divBdr>
                                  <w:divsChild>
                                    <w:div w:id="18445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we-netz.de/datenschutz"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enschutz@ewe-netz.de" TargetMode="External"/><Relationship Id="rId7" Type="http://schemas.openxmlformats.org/officeDocument/2006/relationships/settings" Target="settings.xml"/><Relationship Id="rId12" Type="http://schemas.openxmlformats.org/officeDocument/2006/relationships/hyperlink" Target="http://www.ewe-netz.d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ewe-netz.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we-netz.de/formulare/kontak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c.europa.eu/info/law/law-topic/data-protection_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D4BB65-7E19-47E5-9C33-8EDF4C2210CE}">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dff8e9-0323-4ca5-a59b-5e83bea4170e" xsi:nil="true"/>
    <lcf76f155ced4ddcb4097134ff3c332f xmlns="4f82bbe8-0d95-4b82-8a96-5f1e69844786">
      <Terms xmlns="http://schemas.microsoft.com/office/infopath/2007/PartnerControls"/>
    </lcf76f155ced4ddcb4097134ff3c332f>
    <_Flow_SignoffStatus xmlns="4f82bbe8-0d95-4b82-8a96-5f1e698447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0B13DD83AF1C546B867E776EC204ECA" ma:contentTypeVersion="16" ma:contentTypeDescription="Ein neues Dokument erstellen." ma:contentTypeScope="" ma:versionID="e500790c6fca2fec61b5a8ee86e02738">
  <xsd:schema xmlns:xsd="http://www.w3.org/2001/XMLSchema" xmlns:xs="http://www.w3.org/2001/XMLSchema" xmlns:p="http://schemas.microsoft.com/office/2006/metadata/properties" xmlns:ns2="4f82bbe8-0d95-4b82-8a96-5f1e69844786" xmlns:ns3="e0dff8e9-0323-4ca5-a59b-5e83bea4170e" targetNamespace="http://schemas.microsoft.com/office/2006/metadata/properties" ma:root="true" ma:fieldsID="110c4f4b495cbd1de910b7bcb83917e9" ns2:_="" ns3:_="">
    <xsd:import namespace="4f82bbe8-0d95-4b82-8a96-5f1e69844786"/>
    <xsd:import namespace="e0dff8e9-0323-4ca5-a59b-5e83bea41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2bbe8-0d95-4b82-8a96-5f1e69844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78b4996-88ec-4ebb-9e1d-72a0eb14fe1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Status Unterschrift" ma:internalName="Status_x0020_Unterschrift">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ff8e9-0323-4ca5-a59b-5e83bea4170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1799c7-a1dc-49d8-93e8-7486478b9949}" ma:internalName="TaxCatchAll" ma:showField="CatchAllData" ma:web="e0dff8e9-0323-4ca5-a59b-5e83bea41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7F2C4-CF0A-4CF2-ACA2-63A9D9A1530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0dff8e9-0323-4ca5-a59b-5e83bea4170e"/>
    <ds:schemaRef ds:uri="4f82bbe8-0d95-4b82-8a96-5f1e69844786"/>
    <ds:schemaRef ds:uri="http://www.w3.org/XML/1998/namespace"/>
    <ds:schemaRef ds:uri="http://purl.org/dc/dcmitype/"/>
  </ds:schemaRefs>
</ds:datastoreItem>
</file>

<file path=customXml/itemProps2.xml><?xml version="1.0" encoding="utf-8"?>
<ds:datastoreItem xmlns:ds="http://schemas.openxmlformats.org/officeDocument/2006/customXml" ds:itemID="{22DE1911-BF4A-4C12-A0EE-A73554057995}">
  <ds:schemaRefs>
    <ds:schemaRef ds:uri="http://schemas.openxmlformats.org/officeDocument/2006/bibliography"/>
  </ds:schemaRefs>
</ds:datastoreItem>
</file>

<file path=customXml/itemProps3.xml><?xml version="1.0" encoding="utf-8"?>
<ds:datastoreItem xmlns:ds="http://schemas.openxmlformats.org/officeDocument/2006/customXml" ds:itemID="{5DE9D029-3688-4A6C-AE77-D0884B1F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2bbe8-0d95-4b82-8a96-5f1e69844786"/>
    <ds:schemaRef ds:uri="e0dff8e9-0323-4ca5-a59b-5e83bea41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8A900-49F2-4746-BC45-B1902911B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2557</Words>
  <Characters>16115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Auftrag Nachprüfen und Austauschen von Zählern Strom, Gas und Wasser</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 Nachprüfen und Austauschen von Zählern Strom, Gas und Wasser</dc:title>
  <dc:creator/>
  <cp:keywords>Befundprüfung, Zählertausch</cp:keywords>
  <dc:description>Befundprüfung, Zählertausch</dc:description>
  <cp:lastModifiedBy>Nowak, Sebastian</cp:lastModifiedBy>
  <cp:revision>58</cp:revision>
  <cp:lastPrinted>2025-04-01T14:10:00Z</cp:lastPrinted>
  <dcterms:created xsi:type="dcterms:W3CDTF">2021-03-12T11:37:00Z</dcterms:created>
  <dcterms:modified xsi:type="dcterms:W3CDTF">2025-05-27T14:40:00Z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261ccb-6f89-4428-880e-b9a47d74b2ca_Enabled">
    <vt:lpwstr>true</vt:lpwstr>
  </property>
  <property fmtid="{D5CDD505-2E9C-101B-9397-08002B2CF9AE}" pid="3" name="MSIP_Label_ad261ccb-6f89-4428-880e-b9a47d74b2ca_SetDate">
    <vt:lpwstr>2021-03-09T12:22:28Z</vt:lpwstr>
  </property>
  <property fmtid="{D5CDD505-2E9C-101B-9397-08002B2CF9AE}" pid="4" name="MSIP_Label_ad261ccb-6f89-4428-880e-b9a47d74b2ca_Method">
    <vt:lpwstr>Standard</vt:lpwstr>
  </property>
  <property fmtid="{D5CDD505-2E9C-101B-9397-08002B2CF9AE}" pid="5" name="MSIP_Label_ad261ccb-6f89-4428-880e-b9a47d74b2ca_Name">
    <vt:lpwstr>ad261ccb-6f89-4428-880e-b9a47d74b2ca</vt:lpwstr>
  </property>
  <property fmtid="{D5CDD505-2E9C-101B-9397-08002B2CF9AE}" pid="6" name="MSIP_Label_ad261ccb-6f89-4428-880e-b9a47d74b2ca_SiteId">
    <vt:lpwstr>fd738606-95d6-4efd-906c-3373a88a6a6a</vt:lpwstr>
  </property>
  <property fmtid="{D5CDD505-2E9C-101B-9397-08002B2CF9AE}" pid="7" name="MSIP_Label_ad261ccb-6f89-4428-880e-b9a47d74b2ca_ActionId">
    <vt:lpwstr>a1115f55-713e-489f-bbb0-3ea6182927e8</vt:lpwstr>
  </property>
  <property fmtid="{D5CDD505-2E9C-101B-9397-08002B2CF9AE}" pid="8" name="MSIP_Label_ad261ccb-6f89-4428-880e-b9a47d74b2ca_ContentBits">
    <vt:lpwstr>0</vt:lpwstr>
  </property>
  <property fmtid="{D5CDD505-2E9C-101B-9397-08002B2CF9AE}" pid="9" name="ContentTypeId">
    <vt:lpwstr>0x01010010B13DD83AF1C546B867E776EC204ECA</vt:lpwstr>
  </property>
  <property fmtid="{D5CDD505-2E9C-101B-9397-08002B2CF9AE}" pid="10" name="Order">
    <vt:r8>31400</vt:r8>
  </property>
  <property fmtid="{D5CDD505-2E9C-101B-9397-08002B2CF9AE}" pid="11" name="MediaServiceImageTags">
    <vt:lpwstr/>
  </property>
</Properties>
</file>